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DC1EEF" Type="http://schemas.openxmlformats.org/officeDocument/2006/relationships/officeDocument" Target="/word/document.xml" /><Relationship Id="coreR9DC1EEF" Type="http://schemas.openxmlformats.org/package/2006/relationships/metadata/core-properties" Target="/docProps/core.xml" /><Relationship Id="customR9DC1E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Kovotlačitel/kovotlačitelka (kód: 82-008-H)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Kovotlačitel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ruční zhotovování kovotlačitelských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pomůcek a materiálů pro ruční zhotovování kovotlačitelských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technických podkladů pro zhotovení kovotlačitelského výrobku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tvarování a zhotovování forem pro výrobu kovotlačitelských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zhotovování tvarových tlaků pro pasířské výrobky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Seřizování, používání a ošetřování strojních zařízení pro kovotlačitelskou práci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Kovotlačitel/kovotlačitelka, 1.8.2026 11:27:08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ruční zhotovování kovotlačitelských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dokumentaci a číst technické výkresy konkrétní kovotlačitelské práce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547" w:hRule="exact" w:wrap="none" w:vAnchor="page" w:hAnchor="margin" w:x="28" w:y="4683"/>
        <w:rPr>
          <w:rStyle w:val="C18"/>
          <w:rtl w:val="0"/>
        </w:rPr>
      </w:pPr>
      <w:r>
        <w:rPr>
          <w:rStyle w:val="C18"/>
          <w:rtl w:val="0"/>
        </w:rPr>
        <w:t>Volba postupu práce, způsobu zpracování, nástrojů, pomůcek a materiálů pro ruční zhotovování kovotlačitelských výrobků</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607" w:hRule="exact" w:wrap="none" w:vAnchor="page" w:hAnchor="margin" w:x="45" w:y="5706"/>
        <w:rPr>
          <w:rStyle w:val="C3"/>
          <w:rtl w:val="0"/>
        </w:rPr>
      </w:pPr>
    </w:p>
    <w:p>
      <w:pPr>
        <w:pStyle w:val="P13"/>
        <w:framePr w:w="6658" w:h="480" w:hRule="exact" w:wrap="none" w:vAnchor="page" w:hAnchor="margin" w:x="71" w:y="5762"/>
        <w:rPr>
          <w:rStyle w:val="C11"/>
          <w:rtl w:val="0"/>
        </w:rPr>
      </w:pPr>
      <w:r>
        <w:rPr>
          <w:rStyle w:val="C11"/>
          <w:rtl w:val="0"/>
        </w:rPr>
        <w:t>a) Stanovit a popsat zvolený technologický postup včetně návazností jednotlivých pracovních operací pro zhotovení zadaného výrobku</w:t>
      </w:r>
    </w:p>
    <w:p>
      <w:pPr>
        <w:pStyle w:val="P28"/>
        <w:framePr w:w="3921" w:h="607" w:hRule="exact" w:wrap="none" w:vAnchor="page" w:hAnchor="margin" w:x="6800" w:y="5706"/>
        <w:rPr>
          <w:rStyle w:val="C3"/>
          <w:rtl w:val="0"/>
        </w:rPr>
      </w:pPr>
    </w:p>
    <w:p>
      <w:pPr>
        <w:pStyle w:val="P29"/>
        <w:framePr w:w="3839" w:h="480" w:hRule="exact" w:wrap="none" w:vAnchor="page" w:hAnchor="margin" w:x="6856" w:y="5762"/>
        <w:rPr>
          <w:rStyle w:val="C21"/>
          <w:rtl w:val="0"/>
        </w:rPr>
      </w:pPr>
      <w:r>
        <w:rPr>
          <w:rStyle w:val="C21"/>
          <w:rtl w:val="0"/>
        </w:rPr>
        <w:t>Praktické předvedení a ústní ověření</w:t>
      </w:r>
    </w:p>
    <w:p>
      <w:pPr>
        <w:pStyle w:val="P16"/>
        <w:framePr w:w="6710" w:h="607" w:hRule="exact" w:wrap="none" w:vAnchor="page" w:hAnchor="margin" w:x="45" w:y="6313"/>
        <w:rPr>
          <w:rStyle w:val="C3"/>
          <w:rtl w:val="0"/>
        </w:rPr>
      </w:pPr>
    </w:p>
    <w:p>
      <w:pPr>
        <w:pStyle w:val="P17"/>
        <w:framePr w:w="6658" w:h="480" w:hRule="exact" w:wrap="none" w:vAnchor="page" w:hAnchor="margin" w:x="71" w:y="6369"/>
        <w:rPr>
          <w:rStyle w:val="C13"/>
          <w:rtl w:val="0"/>
        </w:rPr>
      </w:pPr>
      <w:r>
        <w:rPr>
          <w:rStyle w:val="C13"/>
          <w:rtl w:val="0"/>
        </w:rPr>
        <w:t>b) Zvolit vhodný materiál, nástroje, nářadí, pomůcky a měřidla pro zhotovení zadaného výrobku</w:t>
      </w:r>
    </w:p>
    <w:p>
      <w:pPr>
        <w:pStyle w:val="P31"/>
        <w:framePr w:w="3921" w:h="607" w:hRule="exact" w:wrap="none" w:vAnchor="page" w:hAnchor="margin" w:x="6800" w:y="6313"/>
        <w:rPr>
          <w:rStyle w:val="C3"/>
          <w:rtl w:val="0"/>
        </w:rPr>
      </w:pPr>
    </w:p>
    <w:p>
      <w:pPr>
        <w:pStyle w:val="P32"/>
        <w:framePr w:w="3839" w:h="480" w:hRule="exact" w:wrap="none" w:vAnchor="page" w:hAnchor="margin" w:x="6856" w:y="6369"/>
        <w:rPr>
          <w:rStyle w:val="C23"/>
          <w:rtl w:val="0"/>
        </w:rPr>
      </w:pPr>
      <w:r>
        <w:rPr>
          <w:rStyle w:val="C23"/>
          <w:rtl w:val="0"/>
        </w:rPr>
        <w:t>Praktické předvedení a ústní ověření</w:t>
      </w:r>
    </w:p>
    <w:p>
      <w:pPr>
        <w:pStyle w:val="P30"/>
        <w:framePr w:w="10710" w:h="248" w:hRule="exact" w:wrap="none" w:vAnchor="page" w:hAnchor="margin" w:x="28" w:y="7033"/>
        <w:rPr>
          <w:rStyle w:val="C22"/>
          <w:rtl w:val="0"/>
        </w:rPr>
      </w:pPr>
      <w:r>
        <w:rPr>
          <w:rStyle w:val="C22"/>
          <w:rtl w:val="0"/>
        </w:rPr>
        <w:t>Je třeba splnit obě kritéria.</w:t>
      </w:r>
    </w:p>
    <w:p>
      <w:pPr>
        <w:pStyle w:val="P23"/>
        <w:framePr w:w="10710" w:h="340" w:hRule="exact" w:wrap="none" w:vAnchor="page" w:hAnchor="margin" w:x="28" w:y="7469"/>
        <w:rPr>
          <w:rStyle w:val="C18"/>
          <w:rtl w:val="0"/>
        </w:rPr>
      </w:pPr>
      <w:r>
        <w:rPr>
          <w:rStyle w:val="C18"/>
          <w:rtl w:val="0"/>
        </w:rPr>
        <w:t>Zpracování technických podkladů pro zhotovení kovotlačitelského výrobku</w:t>
      </w:r>
    </w:p>
    <w:p>
      <w:pPr>
        <w:pStyle w:val="P24"/>
        <w:framePr w:w="6713" w:h="376" w:hRule="exact" w:wrap="none" w:vAnchor="page" w:hAnchor="margin" w:x="45" w:y="7908"/>
        <w:rPr>
          <w:rStyle w:val="C3"/>
          <w:rtl w:val="0"/>
        </w:rPr>
      </w:pPr>
    </w:p>
    <w:p>
      <w:pPr>
        <w:pStyle w:val="P25"/>
        <w:framePr w:w="6661" w:h="249" w:hRule="exact" w:wrap="none" w:vAnchor="page" w:hAnchor="margin" w:x="71" w:y="7979"/>
        <w:rPr>
          <w:rStyle w:val="C19"/>
          <w:rtl w:val="0"/>
        </w:rPr>
      </w:pPr>
      <w:r>
        <w:rPr>
          <w:rStyle w:val="C19"/>
          <w:rtl w:val="0"/>
        </w:rPr>
        <w:t>Kritéria hodnocení</w:t>
      </w:r>
    </w:p>
    <w:p>
      <w:pPr>
        <w:pStyle w:val="P26"/>
        <w:framePr w:w="3918" w:h="376" w:hRule="exact" w:wrap="none" w:vAnchor="page" w:hAnchor="margin" w:x="6803" w:y="7908"/>
        <w:rPr>
          <w:rStyle w:val="C3"/>
          <w:rtl w:val="0"/>
        </w:rPr>
      </w:pPr>
    </w:p>
    <w:p>
      <w:pPr>
        <w:pStyle w:val="P27"/>
        <w:framePr w:w="3836" w:h="249" w:hRule="exact" w:wrap="none" w:vAnchor="page" w:hAnchor="margin" w:x="6859" w:y="7979"/>
        <w:rPr>
          <w:rStyle w:val="C20"/>
          <w:rtl w:val="0"/>
        </w:rPr>
      </w:pPr>
      <w:r>
        <w:rPr>
          <w:rStyle w:val="C20"/>
          <w:rtl w:val="0"/>
        </w:rPr>
        <w:t>Způsoby ověření</w:t>
      </w:r>
    </w:p>
    <w:p>
      <w:pPr>
        <w:pStyle w:val="P12"/>
        <w:framePr w:w="6710" w:h="376" w:hRule="exact" w:wrap="none" w:vAnchor="page" w:hAnchor="margin" w:x="45" w:y="8284"/>
        <w:rPr>
          <w:rStyle w:val="C3"/>
          <w:rtl w:val="0"/>
        </w:rPr>
      </w:pPr>
    </w:p>
    <w:p>
      <w:pPr>
        <w:pStyle w:val="P13"/>
        <w:framePr w:w="6658" w:h="249" w:hRule="exact" w:wrap="none" w:vAnchor="page" w:hAnchor="margin" w:x="71" w:y="8340"/>
        <w:rPr>
          <w:rStyle w:val="C11"/>
          <w:rtl w:val="0"/>
        </w:rPr>
      </w:pPr>
      <w:r>
        <w:rPr>
          <w:rStyle w:val="C11"/>
          <w:rtl w:val="0"/>
        </w:rPr>
        <w:t>a) Zhotovit technický výkres podle zadaného výrobku</w:t>
      </w:r>
    </w:p>
    <w:p>
      <w:pPr>
        <w:pStyle w:val="P28"/>
        <w:framePr w:w="3921" w:h="376" w:hRule="exact" w:wrap="none" w:vAnchor="page" w:hAnchor="margin" w:x="6800" w:y="8284"/>
        <w:rPr>
          <w:rStyle w:val="C3"/>
          <w:rtl w:val="0"/>
        </w:rPr>
      </w:pPr>
    </w:p>
    <w:p>
      <w:pPr>
        <w:pStyle w:val="P29"/>
        <w:framePr w:w="3839" w:h="249" w:hRule="exact" w:wrap="none" w:vAnchor="page" w:hAnchor="margin" w:x="6856" w:y="8340"/>
        <w:rPr>
          <w:rStyle w:val="C21"/>
          <w:rtl w:val="0"/>
        </w:rPr>
      </w:pPr>
      <w:r>
        <w:rPr>
          <w:rStyle w:val="C21"/>
          <w:rtl w:val="0"/>
        </w:rPr>
        <w:t>Praktické předvedení</w:t>
      </w:r>
    </w:p>
    <w:p>
      <w:pPr>
        <w:pStyle w:val="P16"/>
        <w:framePr w:w="6710" w:h="607" w:hRule="exact" w:wrap="none" w:vAnchor="page" w:hAnchor="margin" w:x="45" w:y="8660"/>
        <w:rPr>
          <w:rStyle w:val="C3"/>
          <w:rtl w:val="0"/>
        </w:rPr>
      </w:pPr>
    </w:p>
    <w:p>
      <w:pPr>
        <w:pStyle w:val="P17"/>
        <w:framePr w:w="6658" w:h="480" w:hRule="exact" w:wrap="none" w:vAnchor="page" w:hAnchor="margin" w:x="71" w:y="8716"/>
        <w:rPr>
          <w:rStyle w:val="C13"/>
          <w:rtl w:val="0"/>
        </w:rPr>
      </w:pPr>
      <w:r>
        <w:rPr>
          <w:rStyle w:val="C13"/>
          <w:rtl w:val="0"/>
        </w:rPr>
        <w:t>b) Objasnit technologický postup a techniku zhotovení výrobku podle technického výkresu</w:t>
      </w:r>
    </w:p>
    <w:p>
      <w:pPr>
        <w:pStyle w:val="P31"/>
        <w:framePr w:w="3921" w:h="607" w:hRule="exact" w:wrap="none" w:vAnchor="page" w:hAnchor="margin" w:x="6800" w:y="8660"/>
        <w:rPr>
          <w:rStyle w:val="C3"/>
          <w:rtl w:val="0"/>
        </w:rPr>
      </w:pPr>
    </w:p>
    <w:p>
      <w:pPr>
        <w:pStyle w:val="P32"/>
        <w:framePr w:w="3839" w:h="480" w:hRule="exact" w:wrap="none" w:vAnchor="page" w:hAnchor="margin" w:x="6856" w:y="8716"/>
        <w:rPr>
          <w:rStyle w:val="C23"/>
          <w:rtl w:val="0"/>
        </w:rPr>
      </w:pPr>
      <w:r>
        <w:rPr>
          <w:rStyle w:val="C23"/>
          <w:rtl w:val="0"/>
        </w:rPr>
        <w:t>Ústní ověření</w:t>
      </w:r>
    </w:p>
    <w:p>
      <w:pPr>
        <w:pStyle w:val="P30"/>
        <w:framePr w:w="10710" w:h="248" w:hRule="exact" w:wrap="none" w:vAnchor="page" w:hAnchor="margin" w:x="28" w:y="9381"/>
        <w:rPr>
          <w:rStyle w:val="C22"/>
          <w:rtl w:val="0"/>
        </w:rPr>
      </w:pPr>
      <w:r>
        <w:rPr>
          <w:rStyle w:val="C22"/>
          <w:rtl w:val="0"/>
        </w:rPr>
        <w:t>Je třeba splnit obě kritéria.</w:t>
      </w:r>
    </w:p>
    <w:p>
      <w:pPr>
        <w:pStyle w:val="P23"/>
        <w:framePr w:w="10710" w:h="340" w:hRule="exact" w:wrap="none" w:vAnchor="page" w:hAnchor="margin" w:x="28" w:y="9816"/>
        <w:rPr>
          <w:rStyle w:val="C18"/>
          <w:rtl w:val="0"/>
        </w:rPr>
      </w:pPr>
      <w:r>
        <w:rPr>
          <w:rStyle w:val="C18"/>
          <w:rtl w:val="0"/>
        </w:rPr>
        <w:t>Ruční tvarování a zhotovování forem pro výrobu kovotlačitelských výrobků</w:t>
      </w:r>
    </w:p>
    <w:p>
      <w:pPr>
        <w:pStyle w:val="P24"/>
        <w:framePr w:w="6713" w:h="376" w:hRule="exact" w:wrap="none" w:vAnchor="page" w:hAnchor="margin" w:x="45" w:y="10256"/>
        <w:rPr>
          <w:rStyle w:val="C3"/>
          <w:rtl w:val="0"/>
        </w:rPr>
      </w:pPr>
    </w:p>
    <w:p>
      <w:pPr>
        <w:pStyle w:val="P25"/>
        <w:framePr w:w="6661" w:h="249" w:hRule="exact" w:wrap="none" w:vAnchor="page" w:hAnchor="margin" w:x="71" w:y="10327"/>
        <w:rPr>
          <w:rStyle w:val="C19"/>
          <w:rtl w:val="0"/>
        </w:rPr>
      </w:pPr>
      <w:r>
        <w:rPr>
          <w:rStyle w:val="C19"/>
          <w:rtl w:val="0"/>
        </w:rPr>
        <w:t>Kritéria hodnocení</w:t>
      </w:r>
    </w:p>
    <w:p>
      <w:pPr>
        <w:pStyle w:val="P26"/>
        <w:framePr w:w="3918" w:h="376" w:hRule="exact" w:wrap="none" w:vAnchor="page" w:hAnchor="margin" w:x="6803" w:y="10256"/>
        <w:rPr>
          <w:rStyle w:val="C3"/>
          <w:rtl w:val="0"/>
        </w:rPr>
      </w:pPr>
    </w:p>
    <w:p>
      <w:pPr>
        <w:pStyle w:val="P27"/>
        <w:framePr w:w="3836" w:h="249" w:hRule="exact" w:wrap="none" w:vAnchor="page" w:hAnchor="margin" w:x="6859" w:y="10327"/>
        <w:rPr>
          <w:rStyle w:val="C20"/>
          <w:rtl w:val="0"/>
        </w:rPr>
      </w:pPr>
      <w:r>
        <w:rPr>
          <w:rStyle w:val="C20"/>
          <w:rtl w:val="0"/>
        </w:rPr>
        <w:t>Způsoby ověření</w:t>
      </w:r>
    </w:p>
    <w:p>
      <w:pPr>
        <w:pStyle w:val="P12"/>
        <w:framePr w:w="6710" w:h="607" w:hRule="exact" w:wrap="none" w:vAnchor="page" w:hAnchor="margin" w:x="45" w:y="10632"/>
        <w:rPr>
          <w:rStyle w:val="C3"/>
          <w:rtl w:val="0"/>
        </w:rPr>
      </w:pPr>
    </w:p>
    <w:p>
      <w:pPr>
        <w:pStyle w:val="P13"/>
        <w:framePr w:w="6658" w:h="480" w:hRule="exact" w:wrap="none" w:vAnchor="page" w:hAnchor="margin" w:x="71" w:y="10688"/>
        <w:rPr>
          <w:rStyle w:val="C11"/>
          <w:rtl w:val="0"/>
        </w:rPr>
      </w:pPr>
      <w:r>
        <w:rPr>
          <w:rStyle w:val="C11"/>
          <w:rtl w:val="0"/>
        </w:rPr>
        <w:t>a) Zvolit vhodný materiál, nástroje, nářadí a pomůcky pro výrobu formy pro zhotovení zadaného výrobku</w:t>
      </w:r>
    </w:p>
    <w:p>
      <w:pPr>
        <w:pStyle w:val="P28"/>
        <w:framePr w:w="3921" w:h="607" w:hRule="exact" w:wrap="none" w:vAnchor="page" w:hAnchor="margin" w:x="6800" w:y="10632"/>
        <w:rPr>
          <w:rStyle w:val="C3"/>
          <w:rtl w:val="0"/>
        </w:rPr>
      </w:pPr>
    </w:p>
    <w:p>
      <w:pPr>
        <w:pStyle w:val="P29"/>
        <w:framePr w:w="3839" w:h="480" w:hRule="exact" w:wrap="none" w:vAnchor="page" w:hAnchor="margin" w:x="6856" w:y="10688"/>
        <w:rPr>
          <w:rStyle w:val="C21"/>
          <w:rtl w:val="0"/>
        </w:rPr>
      </w:pPr>
      <w:r>
        <w:rPr>
          <w:rStyle w:val="C21"/>
          <w:rtl w:val="0"/>
        </w:rPr>
        <w:t>Praktické předvedení a ústní ověření</w:t>
      </w:r>
    </w:p>
    <w:p>
      <w:pPr>
        <w:pStyle w:val="P16"/>
        <w:framePr w:w="6710" w:h="607" w:hRule="exact" w:wrap="none" w:vAnchor="page" w:hAnchor="margin" w:x="45" w:y="11239"/>
        <w:rPr>
          <w:rStyle w:val="C3"/>
          <w:rtl w:val="0"/>
        </w:rPr>
      </w:pPr>
    </w:p>
    <w:p>
      <w:pPr>
        <w:pStyle w:val="P17"/>
        <w:framePr w:w="6658" w:h="480" w:hRule="exact" w:wrap="none" w:vAnchor="page" w:hAnchor="margin" w:x="71" w:y="11295"/>
        <w:rPr>
          <w:rStyle w:val="C13"/>
          <w:rtl w:val="0"/>
        </w:rPr>
      </w:pPr>
      <w:r>
        <w:rPr>
          <w:rStyle w:val="C13"/>
          <w:rtl w:val="0"/>
        </w:rPr>
        <w:t>b) Stanovit a vysvětlit techniku a technologický postup provedení formy pro zhotovení zadaného výrobku</w:t>
      </w:r>
    </w:p>
    <w:p>
      <w:pPr>
        <w:pStyle w:val="P31"/>
        <w:framePr w:w="3921" w:h="607" w:hRule="exact" w:wrap="none" w:vAnchor="page" w:hAnchor="margin" w:x="6800" w:y="11239"/>
        <w:rPr>
          <w:rStyle w:val="C3"/>
          <w:rtl w:val="0"/>
        </w:rPr>
      </w:pPr>
    </w:p>
    <w:p>
      <w:pPr>
        <w:pStyle w:val="P32"/>
        <w:framePr w:w="3839" w:h="480" w:hRule="exact" w:wrap="none" w:vAnchor="page" w:hAnchor="margin" w:x="6856" w:y="11295"/>
        <w:rPr>
          <w:rStyle w:val="C23"/>
          <w:rtl w:val="0"/>
        </w:rPr>
      </w:pPr>
      <w:r>
        <w:rPr>
          <w:rStyle w:val="C23"/>
          <w:rtl w:val="0"/>
        </w:rPr>
        <w:t>Praktické předvedení a ústní ověření</w:t>
      </w:r>
    </w:p>
    <w:p>
      <w:pPr>
        <w:pStyle w:val="P12"/>
        <w:framePr w:w="6710" w:h="376" w:hRule="exact" w:wrap="none" w:vAnchor="page" w:hAnchor="margin" w:x="45" w:y="11846"/>
        <w:rPr>
          <w:rStyle w:val="C3"/>
          <w:rtl w:val="0"/>
        </w:rPr>
      </w:pPr>
    </w:p>
    <w:p>
      <w:pPr>
        <w:pStyle w:val="P13"/>
        <w:framePr w:w="6658" w:h="249" w:hRule="exact" w:wrap="none" w:vAnchor="page" w:hAnchor="margin" w:x="71" w:y="11902"/>
        <w:rPr>
          <w:rStyle w:val="C11"/>
          <w:rtl w:val="0"/>
        </w:rPr>
      </w:pPr>
      <w:r>
        <w:rPr>
          <w:rStyle w:val="C11"/>
          <w:rtl w:val="0"/>
        </w:rPr>
        <w:t>c) Zhotovit formu pro výrobu zadaného tlačeného výrobku</w:t>
      </w:r>
    </w:p>
    <w:p>
      <w:pPr>
        <w:pStyle w:val="P28"/>
        <w:framePr w:w="3921" w:h="376" w:hRule="exact" w:wrap="none" w:vAnchor="page" w:hAnchor="margin" w:x="6800" w:y="11846"/>
        <w:rPr>
          <w:rStyle w:val="C3"/>
          <w:rtl w:val="0"/>
        </w:rPr>
      </w:pPr>
    </w:p>
    <w:p>
      <w:pPr>
        <w:pStyle w:val="P29"/>
        <w:framePr w:w="3839" w:h="249" w:hRule="exact" w:wrap="none" w:vAnchor="page" w:hAnchor="margin" w:x="6856" w:y="11902"/>
        <w:rPr>
          <w:rStyle w:val="C21"/>
          <w:rtl w:val="0"/>
        </w:rPr>
      </w:pPr>
      <w:r>
        <w:rPr>
          <w:rStyle w:val="C21"/>
          <w:rtl w:val="0"/>
        </w:rPr>
        <w:t>Praktické předvedení</w:t>
      </w:r>
    </w:p>
    <w:p>
      <w:pPr>
        <w:pStyle w:val="P30"/>
        <w:framePr w:w="10710" w:h="248" w:hRule="exact" w:wrap="none" w:vAnchor="page" w:hAnchor="margin" w:x="28" w:y="12335"/>
        <w:rPr>
          <w:rStyle w:val="C22"/>
          <w:rtl w:val="0"/>
        </w:rPr>
      </w:pPr>
      <w:r>
        <w:rPr>
          <w:rStyle w:val="C22"/>
          <w:rtl w:val="0"/>
        </w:rPr>
        <w:t>Je třeba splnit všechna kritéria.</w:t>
      </w:r>
    </w:p>
    <w:p>
      <w:pPr>
        <w:pStyle w:val="P23"/>
        <w:framePr w:w="10710" w:h="340" w:hRule="exact" w:wrap="none" w:vAnchor="page" w:hAnchor="margin" w:x="28" w:y="12771"/>
        <w:rPr>
          <w:rStyle w:val="C18"/>
          <w:rtl w:val="0"/>
        </w:rPr>
      </w:pPr>
      <w:r>
        <w:rPr>
          <w:rStyle w:val="C18"/>
          <w:rtl w:val="0"/>
        </w:rPr>
        <w:t>Ruční zhotovování tvarových tlaků pro pasířské výrobky</w:t>
      </w:r>
    </w:p>
    <w:p>
      <w:pPr>
        <w:pStyle w:val="P24"/>
        <w:framePr w:w="6713" w:h="376" w:hRule="exact" w:wrap="none" w:vAnchor="page" w:hAnchor="margin" w:x="45" w:y="13210"/>
        <w:rPr>
          <w:rStyle w:val="C3"/>
          <w:rtl w:val="0"/>
        </w:rPr>
      </w:pPr>
    </w:p>
    <w:p>
      <w:pPr>
        <w:pStyle w:val="P25"/>
        <w:framePr w:w="6661" w:h="249" w:hRule="exact" w:wrap="none" w:vAnchor="page" w:hAnchor="margin" w:x="71" w:y="13281"/>
        <w:rPr>
          <w:rStyle w:val="C19"/>
          <w:rtl w:val="0"/>
        </w:rPr>
      </w:pPr>
      <w:r>
        <w:rPr>
          <w:rStyle w:val="C19"/>
          <w:rtl w:val="0"/>
        </w:rPr>
        <w:t>Kritéria hodnocení</w:t>
      </w:r>
    </w:p>
    <w:p>
      <w:pPr>
        <w:pStyle w:val="P26"/>
        <w:framePr w:w="3918" w:h="376" w:hRule="exact" w:wrap="none" w:vAnchor="page" w:hAnchor="margin" w:x="6803" w:y="13210"/>
        <w:rPr>
          <w:rStyle w:val="C3"/>
          <w:rtl w:val="0"/>
        </w:rPr>
      </w:pPr>
    </w:p>
    <w:p>
      <w:pPr>
        <w:pStyle w:val="P27"/>
        <w:framePr w:w="3836" w:h="249" w:hRule="exact" w:wrap="none" w:vAnchor="page" w:hAnchor="margin" w:x="6859" w:y="13281"/>
        <w:rPr>
          <w:rStyle w:val="C20"/>
          <w:rtl w:val="0"/>
        </w:rPr>
      </w:pPr>
      <w:r>
        <w:rPr>
          <w:rStyle w:val="C20"/>
          <w:rtl w:val="0"/>
        </w:rPr>
        <w:t>Způsoby ověření</w:t>
      </w:r>
    </w:p>
    <w:p>
      <w:pPr>
        <w:pStyle w:val="P12"/>
        <w:framePr w:w="6710" w:h="607" w:hRule="exact" w:wrap="none" w:vAnchor="page" w:hAnchor="margin" w:x="45" w:y="13586"/>
        <w:rPr>
          <w:rStyle w:val="C3"/>
          <w:rtl w:val="0"/>
        </w:rPr>
      </w:pPr>
    </w:p>
    <w:p>
      <w:pPr>
        <w:pStyle w:val="P13"/>
        <w:framePr w:w="6658" w:h="480" w:hRule="exact" w:wrap="none" w:vAnchor="page" w:hAnchor="margin" w:x="71" w:y="13642"/>
        <w:rPr>
          <w:rStyle w:val="C11"/>
          <w:rtl w:val="0"/>
        </w:rPr>
      </w:pPr>
      <w:r>
        <w:rPr>
          <w:rStyle w:val="C11"/>
          <w:rtl w:val="0"/>
        </w:rPr>
        <w:t>a) Popsat postup a technologii sestavování tlačených výrobků do požadovaných celků</w:t>
      </w:r>
    </w:p>
    <w:p>
      <w:pPr>
        <w:pStyle w:val="P28"/>
        <w:framePr w:w="3921" w:h="607" w:hRule="exact" w:wrap="none" w:vAnchor="page" w:hAnchor="margin" w:x="6800" w:y="13586"/>
        <w:rPr>
          <w:rStyle w:val="C3"/>
          <w:rtl w:val="0"/>
        </w:rPr>
      </w:pPr>
    </w:p>
    <w:p>
      <w:pPr>
        <w:pStyle w:val="P29"/>
        <w:framePr w:w="3839" w:h="480" w:hRule="exact" w:wrap="none" w:vAnchor="page" w:hAnchor="margin" w:x="6856" w:y="13642"/>
        <w:rPr>
          <w:rStyle w:val="C21"/>
          <w:rtl w:val="0"/>
        </w:rPr>
      </w:pPr>
      <w:r>
        <w:rPr>
          <w:rStyle w:val="C21"/>
          <w:rtl w:val="0"/>
        </w:rPr>
        <w:t>Ústní ověření</w:t>
      </w:r>
    </w:p>
    <w:p>
      <w:pPr>
        <w:pStyle w:val="P16"/>
        <w:framePr w:w="6710" w:h="376" w:hRule="exact" w:wrap="none" w:vAnchor="page" w:hAnchor="margin" w:x="45" w:y="14193"/>
        <w:rPr>
          <w:rStyle w:val="C3"/>
          <w:rtl w:val="0"/>
        </w:rPr>
      </w:pPr>
    </w:p>
    <w:p>
      <w:pPr>
        <w:pStyle w:val="P17"/>
        <w:framePr w:w="6658" w:h="249" w:hRule="exact" w:wrap="none" w:vAnchor="page" w:hAnchor="margin" w:x="71" w:y="14249"/>
        <w:rPr>
          <w:rStyle w:val="C13"/>
          <w:rtl w:val="0"/>
        </w:rPr>
      </w:pPr>
      <w:r>
        <w:rPr>
          <w:rStyle w:val="C13"/>
          <w:rtl w:val="0"/>
        </w:rPr>
        <w:t>b) Zhotovit zadaný výrobek</w:t>
      </w:r>
    </w:p>
    <w:p>
      <w:pPr>
        <w:pStyle w:val="P31"/>
        <w:framePr w:w="3921" w:h="376" w:hRule="exact" w:wrap="none" w:vAnchor="page" w:hAnchor="margin" w:x="6800" w:y="14193"/>
        <w:rPr>
          <w:rStyle w:val="C3"/>
          <w:rtl w:val="0"/>
        </w:rPr>
      </w:pPr>
    </w:p>
    <w:p>
      <w:pPr>
        <w:pStyle w:val="P32"/>
        <w:framePr w:w="3839" w:h="249" w:hRule="exact" w:wrap="none" w:vAnchor="page" w:hAnchor="margin" w:x="6856" w:y="14249"/>
        <w:rPr>
          <w:rStyle w:val="C23"/>
          <w:rtl w:val="0"/>
        </w:rPr>
      </w:pPr>
      <w:r>
        <w:rPr>
          <w:rStyle w:val="C23"/>
          <w:rtl w:val="0"/>
        </w:rPr>
        <w:t>Praktické předvedení</w:t>
      </w:r>
    </w:p>
    <w:p>
      <w:pPr>
        <w:pStyle w:val="P30"/>
        <w:framePr w:w="10710" w:h="248" w:hRule="exact" w:wrap="none" w:vAnchor="page" w:hAnchor="margin" w:x="28" w:y="1468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Kovotlačitel/kovotlačitelka, 1.8.2026 11:27:08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používání a ošetřování strojních zařízení pro kovotlačitelskou práci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a seřídit strojní zařízení pro kovotlačitelskou práci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údržbu a ošetření strojního zařízení po ukončení práce</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30"/>
        <w:framePr w:w="10710" w:h="248" w:hRule="exact" w:wrap="none" w:vAnchor="page" w:hAnchor="margin" w:x="28" w:y="383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Kovotlačitel/kovotlačitelka, 1.8.2026 11:27:08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https://www.nsp.cz/jednotka-prace/kovotlacitel#zdravotni-zpusobilost).</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předloží uchazeči pro přezkoušení dle tohoto standardu: </w:t>
      </w:r>
    </w:p>
    <w:p>
      <w:pPr>
        <w:keepNext w:val="0"/>
        <w:keepLines w:val="1"/>
        <w:framePr w:w="10766" w:h="73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konkrétního kovotlačitelského výrobku včetně výkresu(ů) pro ověření kompetence Orientace v technických podkladech pro ruční zhotovování kovotlačitelských výrobků.</w:t>
      </w:r>
    </w:p>
    <w:p>
      <w:pPr>
        <w:keepNext w:val="0"/>
        <w:keepLines w:val="1"/>
        <w:framePr w:w="10766" w:h="73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kovotlačitelský výrobek pro ověření kompetencí Volba postupu práce, způsobu zpracování, nástrojů, pomůcek a materiálů pro ruční zhotovování kovotlačitelských výrobků, Zpracování technických podkladů pro zhotovení kovotlačitelského výrobku a Ruční tvarování a zhotovování forem pro výrobu kovotlačitelských výrobků.</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Zadaným kovotlačitelským výrobkem může být např. svítidlo, konvička, sakrální předmět (kropenka, nádobka na svěcenou vodu ap.).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jeden výrobek, na kterém se postupně ověří jak teoretické znalosti výroby, tak praktické dovednosti při jeho zhotovení včetně kovotlačitelské formy a seřízení kovotlačitelského strojního zařízení.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kompetence Zpracování technických podkladů pro zhotovení kovotlačitelsjkého výrobku spočívá ve vypracování technického výkresu min. velikosti A4; autorizovaná osoba zadá uchazeči jeho vypracování 30 dní před dnem zkoušky; uchazeč odevzdá autorizované osobě ručně vypracovaný technický výkres, dle uvedeného zadání, 7 dní před konáním vlastní zkoušky.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1837" w:hRule="exact" w:wrap="none" w:vAnchor="page" w:hAnchor="margin" w:x="0" w:y="10376"/>
        <w:rPr>
          <w:rStyle w:val="C3"/>
          <w:rtl w:val="0"/>
        </w:rPr>
      </w:pPr>
    </w:p>
    <w:p>
      <w:pPr>
        <w:pStyle w:val="P35"/>
        <w:framePr w:w="10710" w:h="340" w:hRule="exact" w:wrap="none" w:vAnchor="page" w:hAnchor="margin" w:x="28" w:y="10376"/>
        <w:rPr>
          <w:rStyle w:val="C25"/>
          <w:rtl w:val="0"/>
        </w:rPr>
      </w:pPr>
      <w:r>
        <w:rPr>
          <w:rStyle w:val="C25"/>
          <w:rtl w:val="0"/>
        </w:rPr>
        <w:t>Výsledné hodnocení</w:t>
      </w:r>
    </w:p>
    <w:p>
      <w:pPr>
        <w:keepNext w:val="0"/>
        <w:keepLines w:val="0"/>
        <w:framePr w:w="10766" w:h="1497" w:hRule="exact" w:wrap="none" w:vAnchor="page" w:hAnchor="margin" w:x="0" w:y="10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Počet zkoušejících</w:t>
      </w:r>
    </w:p>
    <w:p>
      <w:pPr>
        <w:keepNext w:val="0"/>
        <w:keepLines w:val="0"/>
        <w:framePr w:w="10766" w:h="1036"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Kovotlačitel/kovotlačitelka, 1.8.2026 11:27:08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a alespoň 5 let odborné praxe v oblasti uměleckořemeslné pasířské nebo kovotlačitelské výroby.</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 střední vzdělání s maturitní zkouškou v příslušném nástavbovém oboru vzdělání a alespoň 5 let odborné praxe v oblasti uměleckořemeslné pasířské nebo kovotlačitelské výroby nebo ve funkci učitele odborného výcviku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kovář a zámečník + střední vzdělání s maturitní zkouškou v příslušném nástavbovém oboru vzdělání a alespoň 5 let odborné praxe v oblasti uměleckořemeslné pasířské nebo kovotlačitelské výroby nebo ve funkci učitele odborného výcviku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oblasti uměleckořemeslné pasířské nebo kovotlačitelské výroby nebo ve funkci učitele odborného výcviku nebo praktických cvičení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 pasířské nebo kovotlačitelské výroby nebo ve funkci učitele odborného výcviku nebo praktických cvičení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82-008-H Kovotlačitel/kovotlačitelka + střední vzdělání s výučním listem nebo střední vzdělání s maturitní zkouškou v oboru vzdělání zaměřeném na zpracování kovů a alespoň 5 let odborné praxe v oblasti uměleckořemeslné pasířské nebo kovotlačitelské výroby.</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Kovotlačitel/kovotlačitelka, 1.8.2026 11:27:08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Pasířská nebo kovotlačitelská provozovna splňující požadavky bezpečnosti a hygieny práce se základním vybavením:</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•Kovotlačitelský soustruh</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•Kruhové nůžky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•Tabulové, nebo padací nůžky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 pro žíhání plechů (výheň, letovací stůl, šamotové cihly)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•Médium a hořáky vhodné na žíhání – propan-butanové, plynové, autogenní</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kovotlačitelských štálů (tvarové ruční nářadí, alespoň tři základní tvary)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tvarových ručních nožů pro soustružení dřevěných forem</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soustružnických nožů pro soustružení forem z umělých a kovových materiálů</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 a brousící kotouče</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 a sada vrtáků</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smirky v hrubosti 60 – 500, šábr (škrabák)</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•Truhlářské svěrky na lepení forem</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nářadí – kladiva, šroubováky, kleště, pilky na kov i dřevo, pilníky, důlčíky, průbojníky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 brýle nebo štíty, rukavice, pracovní oděv a obuv, lékárnička</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zadání zkoušky, viz metodické pokyny výše, tj.:</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konkrétního kovotlačitelského výrobku, dva kovotlačitelské výrobky, např. svítidlo, konvička, sakrální předmět (kropenka, nádobka na svěcenou vodu ap.)</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materiál pro zhotovení kovotlačitelského výrobku dle zadání tohoto standardu, tj. pro ověření všech kompetencí tohoto standardu.</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21"/>
        <w:rPr>
          <w:rStyle w:val="C3"/>
          <w:rtl w:val="0"/>
        </w:rPr>
      </w:pPr>
    </w:p>
    <w:p>
      <w:pPr>
        <w:pStyle w:val="P35"/>
        <w:framePr w:w="10710" w:h="340" w:hRule="exact" w:wrap="none" w:vAnchor="page" w:hAnchor="margin" w:x="28" w:y="10521"/>
        <w:rPr>
          <w:rStyle w:val="C25"/>
          <w:rtl w:val="0"/>
        </w:rPr>
      </w:pPr>
      <w:r>
        <w:rPr>
          <w:rStyle w:val="C25"/>
          <w:rtl w:val="0"/>
        </w:rPr>
        <w:t>Doba přípravy na zkoušku</w:t>
      </w:r>
    </w:p>
    <w:p>
      <w:pPr>
        <w:keepNext w:val="0"/>
        <w:keepLines w:val="0"/>
        <w:framePr w:w="10766" w:h="806" w:hRule="exact" w:wrap="none" w:vAnchor="page" w:hAnchor="margin" w:x="0" w:y="10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Doba pro vykonání zkoušky</w:t>
      </w:r>
    </w:p>
    <w:p>
      <w:pPr>
        <w:keepNext w:val="0"/>
        <w:keepLines w:val="0"/>
        <w:framePr w:w="10766" w:h="806" w:hRule="exact" w:wrap="none" w:vAnchor="page" w:hAnchor="margin" w:x="0" w:y="122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Kovotlačitel/kovotlačitelka, 1.8.2026 11:27:08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uměleckořemeslná, Podkovářské (4, Praha 9), člen Kovářského společenstva - Šimon Vondruška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Houska a Douda Buštěhrad - Ivan Houska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Révay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Havránek</w:t>
      </w:r>
    </w:p>
    <w:p>
      <w:pPr>
        <w:pStyle w:val="P21"/>
        <w:framePr w:w="7654" w:h="331" w:hRule="exact" w:wrap="none" w:vAnchor="page" w:hAnchor="margin" w:x="28" w:y="15940"/>
        <w:rPr>
          <w:rStyle w:val="C16"/>
          <w:rtl w:val="0"/>
        </w:rPr>
      </w:pPr>
      <w:r>
        <w:rPr>
          <w:rStyle w:val="C16"/>
          <w:rtl w:val="0"/>
        </w:rPr>
        <w:t>Kovotlačitel/kovotlačitelka, 1.8.2026 11:27:08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F4355A"/>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DE7B6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E88B34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267C50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