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0FBC8" Type="http://schemas.openxmlformats.org/officeDocument/2006/relationships/officeDocument" Target="/word/document.xml" /><Relationship Id="coreR7310FBC8" Type="http://schemas.openxmlformats.org/package/2006/relationships/metadata/core-properties" Target="/docProps/core.xml" /><Relationship Id="customR7310F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27.10.2026 4:38:13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27.10.2026 4:38:13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27.10.2026 4:38:13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391A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