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36E061" Type="http://schemas.openxmlformats.org/officeDocument/2006/relationships/officeDocument" Target="/word/document.xml" /><Relationship Id="coreR2036E061" Type="http://schemas.openxmlformats.org/package/2006/relationships/metadata/core-properties" Target="/docProps/core.xml" /><Relationship Id="customR2036E06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geologicko-průzkumných zařízení (kód: 21-017-H)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geologickoprůzkumných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831" w:hRule="exact" w:wrap="none" w:vAnchor="page" w:hAnchor="margin" w:x="45" w:y="5996"/>
        <w:rPr>
          <w:rStyle w:val="C3"/>
          <w:rtl w:val="0"/>
        </w:rPr>
      </w:pPr>
    </w:p>
    <w:p>
      <w:pPr>
        <w:pStyle w:val="P17"/>
        <w:framePr w:w="9774" w:h="704" w:hRule="exact" w:wrap="none" w:vAnchor="page" w:hAnchor="margin" w:x="71" w:y="6052"/>
        <w:rPr>
          <w:rStyle w:val="C13"/>
          <w:rtl w:val="0"/>
        </w:rPr>
      </w:pPr>
      <w:r>
        <w:rPr>
          <w:rStyle w:val="C13"/>
          <w:rtl w:val="0"/>
        </w:rPr>
        <w:t>Získávání podkladů z technické dokumentace potřebných pro výkon pracovních činností při obsluze a kontrole geologicko-průzkumných zařízení, při jejich ošetřování, běžné údržbě, drobných opravách, montážích a demontážích</w:t>
      </w:r>
    </w:p>
    <w:p>
      <w:pPr>
        <w:pStyle w:val="P18"/>
        <w:framePr w:w="805" w:h="831" w:hRule="exact" w:wrap="none" w:vAnchor="page" w:hAnchor="margin" w:x="9916" w:y="5996"/>
        <w:rPr>
          <w:rStyle w:val="C3"/>
          <w:rtl w:val="0"/>
        </w:rPr>
      </w:pPr>
    </w:p>
    <w:p>
      <w:pPr>
        <w:pStyle w:val="P19"/>
        <w:framePr w:w="723" w:h="704" w:hRule="exact" w:wrap="none" w:vAnchor="page" w:hAnchor="margin" w:x="9972" w:y="6052"/>
        <w:rPr>
          <w:rStyle w:val="C14"/>
          <w:rtl w:val="0"/>
        </w:rPr>
      </w:pPr>
      <w:r>
        <w:rPr>
          <w:rStyle w:val="C14"/>
          <w:rtl w:val="0"/>
        </w:rPr>
        <w:t>3</w:t>
      </w:r>
    </w:p>
    <w:p>
      <w:pPr>
        <w:pStyle w:val="P12"/>
        <w:framePr w:w="9826" w:h="607" w:hRule="exact" w:wrap="none" w:vAnchor="page" w:hAnchor="margin" w:x="45" w:y="6827"/>
        <w:rPr>
          <w:rStyle w:val="C3"/>
          <w:rtl w:val="0"/>
        </w:rPr>
      </w:pPr>
    </w:p>
    <w:p>
      <w:pPr>
        <w:pStyle w:val="P13"/>
        <w:framePr w:w="9774" w:h="480" w:hRule="exact" w:wrap="none" w:vAnchor="page" w:hAnchor="margin" w:x="71" w:y="6883"/>
        <w:rPr>
          <w:rStyle w:val="C11"/>
          <w:rtl w:val="0"/>
        </w:rPr>
      </w:pPr>
      <w:r>
        <w:rPr>
          <w:rStyle w:val="C11"/>
          <w:rtl w:val="0"/>
        </w:rPr>
        <w:t>Volba postupu práce při obsluze a kontrole činnosti strojního zařízení a mechanických uzlů geologicko-průzkumných zařízení, volba postupu práce při jejich běžné údržbě a drobných opravách</w:t>
      </w:r>
    </w:p>
    <w:p>
      <w:pPr>
        <w:pStyle w:val="P14"/>
        <w:framePr w:w="805" w:h="607" w:hRule="exact" w:wrap="none" w:vAnchor="page" w:hAnchor="margin" w:x="9916" w:y="6827"/>
        <w:rPr>
          <w:rStyle w:val="C3"/>
          <w:rtl w:val="0"/>
        </w:rPr>
      </w:pPr>
    </w:p>
    <w:p>
      <w:pPr>
        <w:pStyle w:val="P15"/>
        <w:framePr w:w="723" w:h="480" w:hRule="exact" w:wrap="none" w:vAnchor="page" w:hAnchor="margin" w:x="9972" w:y="6883"/>
        <w:rPr>
          <w:rStyle w:val="C12"/>
          <w:rtl w:val="0"/>
        </w:rPr>
      </w:pPr>
      <w:r>
        <w:rPr>
          <w:rStyle w:val="C12"/>
          <w:rtl w:val="0"/>
        </w:rPr>
        <w:t>3</w:t>
      </w:r>
    </w:p>
    <w:p>
      <w:pPr>
        <w:pStyle w:val="P16"/>
        <w:framePr w:w="9826" w:h="607" w:hRule="exact" w:wrap="none" w:vAnchor="page" w:hAnchor="margin" w:x="45" w:y="7434"/>
        <w:rPr>
          <w:rStyle w:val="C3"/>
          <w:rtl w:val="0"/>
        </w:rPr>
      </w:pPr>
    </w:p>
    <w:p>
      <w:pPr>
        <w:pStyle w:val="P17"/>
        <w:framePr w:w="9774" w:h="480" w:hRule="exact" w:wrap="none" w:vAnchor="page" w:hAnchor="margin" w:x="71" w:y="7490"/>
        <w:rPr>
          <w:rStyle w:val="C13"/>
          <w:rtl w:val="0"/>
        </w:rPr>
      </w:pPr>
      <w:r>
        <w:rPr>
          <w:rStyle w:val="C13"/>
          <w:rtl w:val="0"/>
        </w:rPr>
        <w:t>Kontrola údajů přístrojů a signalizačních zařízení informujících o průběhu, výsledcích činnosti a závadách strojních zařízení geologicko-průzkumných zařízení; diagnostikování poruch geologicko-průzkumných zařízení</w:t>
      </w:r>
    </w:p>
    <w:p>
      <w:pPr>
        <w:pStyle w:val="P18"/>
        <w:framePr w:w="805" w:h="607" w:hRule="exact" w:wrap="none" w:vAnchor="page" w:hAnchor="margin" w:x="9916" w:y="7434"/>
        <w:rPr>
          <w:rStyle w:val="C3"/>
          <w:rtl w:val="0"/>
        </w:rPr>
      </w:pPr>
    </w:p>
    <w:p>
      <w:pPr>
        <w:pStyle w:val="P19"/>
        <w:framePr w:w="723" w:h="480" w:hRule="exact" w:wrap="none" w:vAnchor="page" w:hAnchor="margin" w:x="9972" w:y="7490"/>
        <w:rPr>
          <w:rStyle w:val="C14"/>
          <w:rtl w:val="0"/>
        </w:rPr>
      </w:pPr>
      <w:r>
        <w:rPr>
          <w:rStyle w:val="C14"/>
          <w:rtl w:val="0"/>
        </w:rPr>
        <w:t>3</w:t>
      </w:r>
    </w:p>
    <w:p>
      <w:pPr>
        <w:pStyle w:val="P12"/>
        <w:framePr w:w="9826" w:h="607" w:hRule="exact" w:wrap="none" w:vAnchor="page" w:hAnchor="margin" w:x="45" w:y="8041"/>
        <w:rPr>
          <w:rStyle w:val="C3"/>
          <w:rtl w:val="0"/>
        </w:rPr>
      </w:pPr>
    </w:p>
    <w:p>
      <w:pPr>
        <w:pStyle w:val="P13"/>
        <w:framePr w:w="9774" w:h="480" w:hRule="exact" w:wrap="none" w:vAnchor="page" w:hAnchor="margin" w:x="71" w:y="8097"/>
        <w:rPr>
          <w:rStyle w:val="C11"/>
          <w:rtl w:val="0"/>
        </w:rPr>
      </w:pPr>
      <w:r>
        <w:rPr>
          <w:rStyle w:val="C11"/>
          <w:rtl w:val="0"/>
        </w:rPr>
        <w:t>Vedení záznamů o provozu, průběhu a výsledcích činnosti, revizích a opravách strojních zařízení a mechanických uzlů geologicko-průzkumného zařízení</w:t>
      </w:r>
    </w:p>
    <w:p>
      <w:pPr>
        <w:pStyle w:val="P14"/>
        <w:framePr w:w="805" w:h="607" w:hRule="exact" w:wrap="none" w:vAnchor="page" w:hAnchor="margin" w:x="9916" w:y="8041"/>
        <w:rPr>
          <w:rStyle w:val="C3"/>
          <w:rtl w:val="0"/>
        </w:rPr>
      </w:pPr>
    </w:p>
    <w:p>
      <w:pPr>
        <w:pStyle w:val="P15"/>
        <w:framePr w:w="723" w:h="480" w:hRule="exact" w:wrap="none" w:vAnchor="page" w:hAnchor="margin" w:x="9972" w:y="8097"/>
        <w:rPr>
          <w:rStyle w:val="C12"/>
          <w:rtl w:val="0"/>
        </w:rPr>
      </w:pPr>
      <w:r>
        <w:rPr>
          <w:rStyle w:val="C12"/>
          <w:rtl w:val="0"/>
        </w:rPr>
        <w:t>3</w:t>
      </w:r>
    </w:p>
    <w:p>
      <w:pPr>
        <w:pStyle w:val="P16"/>
        <w:framePr w:w="9826" w:h="607" w:hRule="exact" w:wrap="none" w:vAnchor="page" w:hAnchor="margin" w:x="45" w:y="8647"/>
        <w:rPr>
          <w:rStyle w:val="C3"/>
          <w:rtl w:val="0"/>
        </w:rPr>
      </w:pPr>
    </w:p>
    <w:p>
      <w:pPr>
        <w:pStyle w:val="P17"/>
        <w:framePr w:w="9774" w:h="480" w:hRule="exact" w:wrap="none" w:vAnchor="page" w:hAnchor="margin" w:x="71" w:y="8703"/>
        <w:rPr>
          <w:rStyle w:val="C13"/>
          <w:rtl w:val="0"/>
        </w:rPr>
      </w:pPr>
      <w:r>
        <w:rPr>
          <w:rStyle w:val="C13"/>
          <w:rtl w:val="0"/>
        </w:rPr>
        <w:t>Ošetřování a údržba nářadí, nástrojů a pomůcek používaných při činnosti strojního zařízení geologicko-průzkumného zařízení</w:t>
      </w:r>
    </w:p>
    <w:p>
      <w:pPr>
        <w:pStyle w:val="P18"/>
        <w:framePr w:w="805" w:h="607" w:hRule="exact" w:wrap="none" w:vAnchor="page" w:hAnchor="margin" w:x="9916" w:y="8647"/>
        <w:rPr>
          <w:rStyle w:val="C3"/>
          <w:rtl w:val="0"/>
        </w:rPr>
      </w:pPr>
    </w:p>
    <w:p>
      <w:pPr>
        <w:pStyle w:val="P19"/>
        <w:framePr w:w="723" w:h="480" w:hRule="exact" w:wrap="none" w:vAnchor="page" w:hAnchor="margin" w:x="9972" w:y="8703"/>
        <w:rPr>
          <w:rStyle w:val="C14"/>
          <w:rtl w:val="0"/>
        </w:rPr>
      </w:pPr>
      <w:r>
        <w:rPr>
          <w:rStyle w:val="C14"/>
          <w:rtl w:val="0"/>
        </w:rPr>
        <w:t>3</w:t>
      </w:r>
    </w:p>
    <w:p>
      <w:pPr>
        <w:pStyle w:val="P12"/>
        <w:framePr w:w="9826" w:h="376" w:hRule="exact" w:wrap="none" w:vAnchor="page" w:hAnchor="margin" w:x="45" w:y="9254"/>
        <w:rPr>
          <w:rStyle w:val="C3"/>
          <w:rtl w:val="0"/>
        </w:rPr>
      </w:pPr>
    </w:p>
    <w:p>
      <w:pPr>
        <w:pStyle w:val="P13"/>
        <w:framePr w:w="9774" w:h="249" w:hRule="exact" w:wrap="none" w:vAnchor="page" w:hAnchor="margin" w:x="71" w:y="9310"/>
        <w:rPr>
          <w:rStyle w:val="C11"/>
          <w:rtl w:val="0"/>
        </w:rPr>
      </w:pPr>
      <w:r>
        <w:rPr>
          <w:rStyle w:val="C11"/>
          <w:rtl w:val="0"/>
        </w:rPr>
        <w:t>Kontrola kladkostrojového systému geologicko-průzkumného zařízení</w:t>
      </w:r>
    </w:p>
    <w:p>
      <w:pPr>
        <w:pStyle w:val="P14"/>
        <w:framePr w:w="805" w:h="376" w:hRule="exact" w:wrap="none" w:vAnchor="page" w:hAnchor="margin" w:x="9916" w:y="9254"/>
        <w:rPr>
          <w:rStyle w:val="C3"/>
          <w:rtl w:val="0"/>
        </w:rPr>
      </w:pPr>
    </w:p>
    <w:p>
      <w:pPr>
        <w:pStyle w:val="P15"/>
        <w:framePr w:w="723" w:h="249" w:hRule="exact" w:wrap="none" w:vAnchor="page" w:hAnchor="margin" w:x="9972" w:y="9310"/>
        <w:rPr>
          <w:rStyle w:val="C12"/>
          <w:rtl w:val="0"/>
        </w:rPr>
      </w:pPr>
      <w:r>
        <w:rPr>
          <w:rStyle w:val="C12"/>
          <w:rtl w:val="0"/>
        </w:rPr>
        <w:t>3</w:t>
      </w:r>
    </w:p>
    <w:p>
      <w:pPr>
        <w:pStyle w:val="P16"/>
        <w:framePr w:w="9826" w:h="376" w:hRule="exact" w:wrap="none" w:vAnchor="page" w:hAnchor="margin" w:x="45" w:y="9630"/>
        <w:rPr>
          <w:rStyle w:val="C3"/>
          <w:rtl w:val="0"/>
        </w:rPr>
      </w:pPr>
    </w:p>
    <w:p>
      <w:pPr>
        <w:pStyle w:val="P17"/>
        <w:framePr w:w="9774" w:h="249" w:hRule="exact" w:wrap="none" w:vAnchor="page" w:hAnchor="margin" w:x="71" w:y="9686"/>
        <w:rPr>
          <w:rStyle w:val="C13"/>
          <w:rtl w:val="0"/>
        </w:rPr>
      </w:pPr>
      <w:r>
        <w:rPr>
          <w:rStyle w:val="C13"/>
          <w:rtl w:val="0"/>
        </w:rPr>
        <w:t>Obsluha zdvihacího zařízení</w:t>
      </w:r>
    </w:p>
    <w:p>
      <w:pPr>
        <w:pStyle w:val="P18"/>
        <w:framePr w:w="805" w:h="376" w:hRule="exact" w:wrap="none" w:vAnchor="page" w:hAnchor="margin" w:x="9916" w:y="9630"/>
        <w:rPr>
          <w:rStyle w:val="C3"/>
          <w:rtl w:val="0"/>
        </w:rPr>
      </w:pPr>
    </w:p>
    <w:p>
      <w:pPr>
        <w:pStyle w:val="P19"/>
        <w:framePr w:w="723" w:h="249" w:hRule="exact" w:wrap="none" w:vAnchor="page" w:hAnchor="margin" w:x="9972" w:y="9686"/>
        <w:rPr>
          <w:rStyle w:val="C14"/>
          <w:rtl w:val="0"/>
        </w:rPr>
      </w:pPr>
      <w:r>
        <w:rPr>
          <w:rStyle w:val="C14"/>
          <w:rtl w:val="0"/>
        </w:rPr>
        <w:t>3</w:t>
      </w:r>
    </w:p>
    <w:p>
      <w:pPr>
        <w:pStyle w:val="P12"/>
        <w:framePr w:w="9826" w:h="376" w:hRule="exact" w:wrap="none" w:vAnchor="page" w:hAnchor="margin" w:x="45" w:y="10007"/>
        <w:rPr>
          <w:rStyle w:val="C3"/>
          <w:rtl w:val="0"/>
        </w:rPr>
      </w:pPr>
    </w:p>
    <w:p>
      <w:pPr>
        <w:pStyle w:val="P13"/>
        <w:framePr w:w="9774" w:h="249" w:hRule="exact" w:wrap="none" w:vAnchor="page" w:hAnchor="margin" w:x="71" w:y="10063"/>
        <w:rPr>
          <w:rStyle w:val="C11"/>
          <w:rtl w:val="0"/>
        </w:rPr>
      </w:pPr>
      <w:r>
        <w:rPr>
          <w:rStyle w:val="C11"/>
          <w:rtl w:val="0"/>
        </w:rPr>
        <w:t>Obsluha strojního zařízení a mechanických uzlů geologicko-průzkumného zařízení</w:t>
      </w:r>
    </w:p>
    <w:p>
      <w:pPr>
        <w:pStyle w:val="P14"/>
        <w:framePr w:w="805" w:h="376" w:hRule="exact" w:wrap="none" w:vAnchor="page" w:hAnchor="margin" w:x="9916" w:y="10007"/>
        <w:rPr>
          <w:rStyle w:val="C3"/>
          <w:rtl w:val="0"/>
        </w:rPr>
      </w:pPr>
    </w:p>
    <w:p>
      <w:pPr>
        <w:pStyle w:val="P15"/>
        <w:framePr w:w="723" w:h="249" w:hRule="exact" w:wrap="none" w:vAnchor="page" w:hAnchor="margin" w:x="9972" w:y="10063"/>
        <w:rPr>
          <w:rStyle w:val="C12"/>
          <w:rtl w:val="0"/>
        </w:rPr>
      </w:pPr>
      <w:r>
        <w:rPr>
          <w:rStyle w:val="C12"/>
          <w:rtl w:val="0"/>
        </w:rPr>
        <w:t>3</w:t>
      </w:r>
    </w:p>
    <w:p>
      <w:pPr>
        <w:pStyle w:val="P16"/>
        <w:framePr w:w="9826" w:h="376" w:hRule="exact" w:wrap="none" w:vAnchor="page" w:hAnchor="margin" w:x="45" w:y="10383"/>
        <w:rPr>
          <w:rStyle w:val="C3"/>
          <w:rtl w:val="0"/>
        </w:rPr>
      </w:pPr>
    </w:p>
    <w:p>
      <w:pPr>
        <w:pStyle w:val="P17"/>
        <w:framePr w:w="9774" w:h="249" w:hRule="exact" w:wrap="none" w:vAnchor="page" w:hAnchor="margin" w:x="71" w:y="10439"/>
        <w:rPr>
          <w:rStyle w:val="C13"/>
          <w:rtl w:val="0"/>
        </w:rPr>
      </w:pPr>
      <w:r>
        <w:rPr>
          <w:rStyle w:val="C13"/>
          <w:rtl w:val="0"/>
        </w:rPr>
        <w:t>Obsluha vyhrazených technických zařízení tlakových a plynových</w:t>
      </w:r>
    </w:p>
    <w:p>
      <w:pPr>
        <w:pStyle w:val="P18"/>
        <w:framePr w:w="805" w:h="376" w:hRule="exact" w:wrap="none" w:vAnchor="page" w:hAnchor="margin" w:x="9916" w:y="10383"/>
        <w:rPr>
          <w:rStyle w:val="C3"/>
          <w:rtl w:val="0"/>
        </w:rPr>
      </w:pPr>
    </w:p>
    <w:p>
      <w:pPr>
        <w:pStyle w:val="P19"/>
        <w:framePr w:w="723" w:h="249" w:hRule="exact" w:wrap="none" w:vAnchor="page" w:hAnchor="margin" w:x="9972" w:y="10439"/>
        <w:rPr>
          <w:rStyle w:val="C14"/>
          <w:rtl w:val="0"/>
        </w:rPr>
      </w:pPr>
      <w:r>
        <w:rPr>
          <w:rStyle w:val="C14"/>
          <w:rtl w:val="0"/>
        </w:rPr>
        <w:t>3</w:t>
      </w:r>
    </w:p>
    <w:p>
      <w:pPr>
        <w:pStyle w:val="P12"/>
        <w:framePr w:w="9826" w:h="376" w:hRule="exact" w:wrap="none" w:vAnchor="page" w:hAnchor="margin" w:x="45" w:y="10759"/>
        <w:rPr>
          <w:rStyle w:val="C3"/>
          <w:rtl w:val="0"/>
        </w:rPr>
      </w:pPr>
    </w:p>
    <w:p>
      <w:pPr>
        <w:pStyle w:val="P13"/>
        <w:framePr w:w="9774" w:h="249" w:hRule="exact" w:wrap="none" w:vAnchor="page" w:hAnchor="margin" w:x="71" w:y="10815"/>
        <w:rPr>
          <w:rStyle w:val="C11"/>
          <w:rtl w:val="0"/>
        </w:rPr>
      </w:pPr>
      <w:r>
        <w:rPr>
          <w:rStyle w:val="C11"/>
          <w:rtl w:val="0"/>
        </w:rPr>
        <w:t>Obsluha elektrocentrál</w:t>
      </w:r>
    </w:p>
    <w:p>
      <w:pPr>
        <w:pStyle w:val="P14"/>
        <w:framePr w:w="805" w:h="376" w:hRule="exact" w:wrap="none" w:vAnchor="page" w:hAnchor="margin" w:x="9916" w:y="10759"/>
        <w:rPr>
          <w:rStyle w:val="C3"/>
          <w:rtl w:val="0"/>
        </w:rPr>
      </w:pPr>
    </w:p>
    <w:p>
      <w:pPr>
        <w:pStyle w:val="P15"/>
        <w:framePr w:w="723" w:h="249" w:hRule="exact" w:wrap="none" w:vAnchor="page" w:hAnchor="margin" w:x="9972" w:y="10815"/>
        <w:rPr>
          <w:rStyle w:val="C12"/>
          <w:rtl w:val="0"/>
        </w:rPr>
      </w:pPr>
      <w:r>
        <w:rPr>
          <w:rStyle w:val="C12"/>
          <w:rtl w:val="0"/>
        </w:rPr>
        <w:t>3</w:t>
      </w:r>
    </w:p>
    <w:p>
      <w:pPr>
        <w:pStyle w:val="P7"/>
        <w:framePr w:w="8788" w:h="340" w:hRule="exact" w:wrap="none" w:vAnchor="page" w:hAnchor="margin" w:x="28" w:y="11362"/>
        <w:rPr>
          <w:rStyle w:val="C8"/>
          <w:rtl w:val="0"/>
        </w:rPr>
      </w:pPr>
      <w:r>
        <w:rPr>
          <w:rStyle w:val="C8"/>
          <w:rtl w:val="0"/>
        </w:rPr>
        <w:t>Platnost standardu</w:t>
      </w:r>
    </w:p>
    <w:p>
      <w:pPr>
        <w:pStyle w:val="P20"/>
        <w:framePr w:w="4283" w:h="248" w:hRule="exact" w:wrap="none" w:vAnchor="page" w:hAnchor="margin" w:x="28" w:y="11702"/>
        <w:rPr>
          <w:rStyle w:val="C15"/>
          <w:rtl w:val="0"/>
        </w:rPr>
      </w:pPr>
      <w:r>
        <w:rPr>
          <w:rStyle w:val="C15"/>
          <w:rtl w:val="0"/>
        </w:rPr>
        <w:t>Standard je platný od: 29.09.2017 do: 20.10.2022</w:t>
      </w:r>
    </w:p>
    <w:p>
      <w:pPr>
        <w:pStyle w:val="P21"/>
        <w:framePr w:w="7654" w:h="331" w:hRule="exact" w:wrap="none" w:vAnchor="page" w:hAnchor="margin" w:x="28" w:y="15940"/>
        <w:rPr>
          <w:rStyle w:val="C16"/>
          <w:rtl w:val="0"/>
        </w:rPr>
      </w:pPr>
      <w:r>
        <w:rPr>
          <w:rStyle w:val="C16"/>
          <w:rtl w:val="0"/>
        </w:rPr>
        <w:t>Mechanik geologicko-průzkumných zařízení, 30.7.2026 7:27:45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na pracovišti těžby ropy a zemního plynu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použití osobních ochranných pracovních prostředků na pracovišti těžby ropy a zemního plynu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806" w:hRule="exact" w:wrap="none" w:vAnchor="page" w:hAnchor="margin" w:x="28" w:y="5290"/>
        <w:rPr>
          <w:rStyle w:val="C18"/>
          <w:rtl w:val="0"/>
        </w:rPr>
      </w:pPr>
      <w:r>
        <w:rPr>
          <w:rStyle w:val="C18"/>
          <w:rtl w:val="0"/>
        </w:rPr>
        <w:t>Získávání podkladů z technické dokumentace potřebných pro výkon pracovních činností při obsluze a kontrole geologicko-průzkumných zařízení, při jejich ošetřování, běžné údržbě, drobných opravách, montážích a demontážích</w:t>
      </w:r>
    </w:p>
    <w:p>
      <w:pPr>
        <w:pStyle w:val="P24"/>
        <w:framePr w:w="6713" w:h="376" w:hRule="exact" w:wrap="none" w:vAnchor="page" w:hAnchor="margin" w:x="45" w:y="6195"/>
        <w:rPr>
          <w:rStyle w:val="C3"/>
          <w:rtl w:val="0"/>
        </w:rPr>
      </w:pPr>
    </w:p>
    <w:p>
      <w:pPr>
        <w:pStyle w:val="P25"/>
        <w:framePr w:w="6661" w:h="249" w:hRule="exact" w:wrap="none" w:vAnchor="page" w:hAnchor="margin" w:x="71" w:y="6266"/>
        <w:rPr>
          <w:rStyle w:val="C19"/>
          <w:rtl w:val="0"/>
        </w:rPr>
      </w:pPr>
      <w:r>
        <w:rPr>
          <w:rStyle w:val="C19"/>
          <w:rtl w:val="0"/>
        </w:rPr>
        <w:t>Kritéria hodnocení</w:t>
      </w:r>
    </w:p>
    <w:p>
      <w:pPr>
        <w:pStyle w:val="P26"/>
        <w:framePr w:w="3918" w:h="376" w:hRule="exact" w:wrap="none" w:vAnchor="page" w:hAnchor="margin" w:x="6803" w:y="6195"/>
        <w:rPr>
          <w:rStyle w:val="C3"/>
          <w:rtl w:val="0"/>
        </w:rPr>
      </w:pPr>
    </w:p>
    <w:p>
      <w:pPr>
        <w:pStyle w:val="P27"/>
        <w:framePr w:w="3836" w:h="249" w:hRule="exact" w:wrap="none" w:vAnchor="page" w:hAnchor="margin" w:x="6859" w:y="6266"/>
        <w:rPr>
          <w:rStyle w:val="C20"/>
          <w:rtl w:val="0"/>
        </w:rPr>
      </w:pPr>
      <w:r>
        <w:rPr>
          <w:rStyle w:val="C20"/>
          <w:rtl w:val="0"/>
        </w:rPr>
        <w:t>Způsoby ověření</w:t>
      </w:r>
    </w:p>
    <w:p>
      <w:pPr>
        <w:pStyle w:val="P12"/>
        <w:framePr w:w="6710" w:h="1055" w:hRule="exact" w:wrap="none" w:vAnchor="page" w:hAnchor="margin" w:x="45" w:y="6572"/>
        <w:rPr>
          <w:rStyle w:val="C3"/>
          <w:rtl w:val="0"/>
        </w:rPr>
      </w:pPr>
    </w:p>
    <w:p>
      <w:pPr>
        <w:pStyle w:val="P13"/>
        <w:framePr w:w="6658" w:h="928" w:hRule="exact" w:wrap="none" w:vAnchor="page" w:hAnchor="margin" w:x="71" w:y="6628"/>
        <w:rPr>
          <w:rStyle w:val="C11"/>
          <w:rtl w:val="0"/>
        </w:rPr>
      </w:pPr>
      <w:r>
        <w:rPr>
          <w:rStyle w:val="C11"/>
          <w:rtl w:val="0"/>
        </w:rPr>
        <w:t>a) Číst technickou dokumentaci a schémata obsažená v návodech k obsluze nebo v servisní dokumentaci, vyčíst z nich především umístění prvků ke kontrole chodu a mazacích míst, seřizování a údržbu obsluhovaného strojního zařízení geologicko-průzkumného zařízení</w:t>
      </w:r>
    </w:p>
    <w:p>
      <w:pPr>
        <w:pStyle w:val="P28"/>
        <w:framePr w:w="3921" w:h="1055" w:hRule="exact" w:wrap="none" w:vAnchor="page" w:hAnchor="margin" w:x="6800" w:y="6572"/>
        <w:rPr>
          <w:rStyle w:val="C3"/>
          <w:rtl w:val="0"/>
        </w:rPr>
      </w:pPr>
    </w:p>
    <w:p>
      <w:pPr>
        <w:pStyle w:val="P29"/>
        <w:framePr w:w="3839" w:h="928" w:hRule="exact" w:wrap="none" w:vAnchor="page" w:hAnchor="margin" w:x="6856" w:y="6628"/>
        <w:rPr>
          <w:rStyle w:val="C21"/>
          <w:rtl w:val="0"/>
        </w:rPr>
      </w:pPr>
      <w:r>
        <w:rPr>
          <w:rStyle w:val="C21"/>
          <w:rtl w:val="0"/>
        </w:rPr>
        <w:t>Praktické předvedení a ústní ověření</w:t>
      </w:r>
    </w:p>
    <w:p>
      <w:pPr>
        <w:pStyle w:val="P16"/>
        <w:framePr w:w="6710" w:h="607" w:hRule="exact" w:wrap="none" w:vAnchor="page" w:hAnchor="margin" w:x="45" w:y="7627"/>
        <w:rPr>
          <w:rStyle w:val="C3"/>
          <w:rtl w:val="0"/>
        </w:rPr>
      </w:pPr>
    </w:p>
    <w:p>
      <w:pPr>
        <w:pStyle w:val="P17"/>
        <w:framePr w:w="6658" w:h="480" w:hRule="exact" w:wrap="none" w:vAnchor="page" w:hAnchor="margin" w:x="71" w:y="7683"/>
        <w:rPr>
          <w:rStyle w:val="C13"/>
          <w:rtl w:val="0"/>
        </w:rPr>
      </w:pPr>
      <w:r>
        <w:rPr>
          <w:rStyle w:val="C13"/>
          <w:rtl w:val="0"/>
        </w:rPr>
        <w:t>b) Číst projekt a technologický postup, vyčíst z nich druh a typ zařízení použitého pro danou činnost</w:t>
      </w:r>
    </w:p>
    <w:p>
      <w:pPr>
        <w:pStyle w:val="P30"/>
        <w:framePr w:w="3921" w:h="607" w:hRule="exact" w:wrap="none" w:vAnchor="page" w:hAnchor="margin" w:x="6800" w:y="7627"/>
        <w:rPr>
          <w:rStyle w:val="C3"/>
          <w:rtl w:val="0"/>
        </w:rPr>
      </w:pPr>
    </w:p>
    <w:p>
      <w:pPr>
        <w:pStyle w:val="P31"/>
        <w:framePr w:w="3839" w:h="480" w:hRule="exact" w:wrap="none" w:vAnchor="page" w:hAnchor="margin" w:x="6856" w:y="7683"/>
        <w:rPr>
          <w:rStyle w:val="C22"/>
          <w:rtl w:val="0"/>
        </w:rPr>
      </w:pPr>
      <w:r>
        <w:rPr>
          <w:rStyle w:val="C22"/>
          <w:rtl w:val="0"/>
        </w:rPr>
        <w:t>Praktické předvedení a ústní ověření</w:t>
      </w:r>
    </w:p>
    <w:p>
      <w:pPr>
        <w:pStyle w:val="P32"/>
        <w:framePr w:w="10710" w:h="248" w:hRule="exact" w:wrap="none" w:vAnchor="page" w:hAnchor="margin" w:x="28" w:y="8347"/>
        <w:rPr>
          <w:rStyle w:val="C23"/>
          <w:rtl w:val="0"/>
        </w:rPr>
      </w:pPr>
      <w:r>
        <w:rPr>
          <w:rStyle w:val="C23"/>
          <w:rtl w:val="0"/>
        </w:rPr>
        <w:t>Je třeba splnit obě kritéria.</w:t>
      </w:r>
    </w:p>
    <w:p>
      <w:pPr>
        <w:pStyle w:val="P23"/>
        <w:framePr w:w="10710" w:h="806" w:hRule="exact" w:wrap="none" w:vAnchor="page" w:hAnchor="margin" w:x="28" w:y="8783"/>
        <w:rPr>
          <w:rStyle w:val="C18"/>
          <w:rtl w:val="0"/>
        </w:rPr>
      </w:pPr>
      <w:r>
        <w:rPr>
          <w:rStyle w:val="C18"/>
          <w:rtl w:val="0"/>
        </w:rPr>
        <w:t>Volba postupu práce při obsluze a kontrole činnosti strojního zařízení a mechanických uzlů geologicko-průzkumných zařízení, volba postupu práce při jejich běžné údržbě a drobných opravách</w:t>
      </w:r>
    </w:p>
    <w:p>
      <w:pPr>
        <w:pStyle w:val="P24"/>
        <w:framePr w:w="6713" w:h="376" w:hRule="exact" w:wrap="none" w:vAnchor="page" w:hAnchor="margin" w:x="45" w:y="9688"/>
        <w:rPr>
          <w:rStyle w:val="C3"/>
          <w:rtl w:val="0"/>
        </w:rPr>
      </w:pPr>
    </w:p>
    <w:p>
      <w:pPr>
        <w:pStyle w:val="P25"/>
        <w:framePr w:w="6661" w:h="249" w:hRule="exact" w:wrap="none" w:vAnchor="page" w:hAnchor="margin" w:x="71" w:y="9759"/>
        <w:rPr>
          <w:rStyle w:val="C19"/>
          <w:rtl w:val="0"/>
        </w:rPr>
      </w:pPr>
      <w:r>
        <w:rPr>
          <w:rStyle w:val="C19"/>
          <w:rtl w:val="0"/>
        </w:rPr>
        <w:t>Kritéria hodnocení</w:t>
      </w:r>
    </w:p>
    <w:p>
      <w:pPr>
        <w:pStyle w:val="P26"/>
        <w:framePr w:w="3918" w:h="376" w:hRule="exact" w:wrap="none" w:vAnchor="page" w:hAnchor="margin" w:x="6803" w:y="9688"/>
        <w:rPr>
          <w:rStyle w:val="C3"/>
          <w:rtl w:val="0"/>
        </w:rPr>
      </w:pPr>
    </w:p>
    <w:p>
      <w:pPr>
        <w:pStyle w:val="P27"/>
        <w:framePr w:w="3836" w:h="249" w:hRule="exact" w:wrap="none" w:vAnchor="page" w:hAnchor="margin" w:x="6859" w:y="9759"/>
        <w:rPr>
          <w:rStyle w:val="C20"/>
          <w:rtl w:val="0"/>
        </w:rPr>
      </w:pPr>
      <w:r>
        <w:rPr>
          <w:rStyle w:val="C20"/>
          <w:rtl w:val="0"/>
        </w:rPr>
        <w:t>Způsoby ověření</w:t>
      </w:r>
    </w:p>
    <w:p>
      <w:pPr>
        <w:pStyle w:val="P12"/>
        <w:framePr w:w="6710" w:h="607" w:hRule="exact" w:wrap="none" w:vAnchor="page" w:hAnchor="margin" w:x="45" w:y="10064"/>
        <w:rPr>
          <w:rStyle w:val="C3"/>
          <w:rtl w:val="0"/>
        </w:rPr>
      </w:pPr>
    </w:p>
    <w:p>
      <w:pPr>
        <w:pStyle w:val="P13"/>
        <w:framePr w:w="6658" w:h="480" w:hRule="exact" w:wrap="none" w:vAnchor="page" w:hAnchor="margin" w:x="71" w:y="10120"/>
        <w:rPr>
          <w:rStyle w:val="C11"/>
          <w:rtl w:val="0"/>
        </w:rPr>
      </w:pPr>
      <w:r>
        <w:rPr>
          <w:rStyle w:val="C11"/>
          <w:rtl w:val="0"/>
        </w:rPr>
        <w:t>a) Vyčíst z provozní dokumentace způsob a intervaly údržby strojního zařízení a mechanických uzlů geologicko-průzkumného zařízení</w:t>
      </w:r>
    </w:p>
    <w:p>
      <w:pPr>
        <w:pStyle w:val="P28"/>
        <w:framePr w:w="3921" w:h="607" w:hRule="exact" w:wrap="none" w:vAnchor="page" w:hAnchor="margin" w:x="6800" w:y="10064"/>
        <w:rPr>
          <w:rStyle w:val="C3"/>
          <w:rtl w:val="0"/>
        </w:rPr>
      </w:pPr>
    </w:p>
    <w:p>
      <w:pPr>
        <w:pStyle w:val="P29"/>
        <w:framePr w:w="3839" w:h="480" w:hRule="exact" w:wrap="none" w:vAnchor="page" w:hAnchor="margin" w:x="6856" w:y="10120"/>
        <w:rPr>
          <w:rStyle w:val="C21"/>
          <w:rtl w:val="0"/>
        </w:rPr>
      </w:pPr>
      <w:r>
        <w:rPr>
          <w:rStyle w:val="C21"/>
          <w:rtl w:val="0"/>
        </w:rPr>
        <w:t>Praktické předvedení</w:t>
      </w:r>
    </w:p>
    <w:p>
      <w:pPr>
        <w:pStyle w:val="P16"/>
        <w:framePr w:w="6710" w:h="607" w:hRule="exact" w:wrap="none" w:vAnchor="page" w:hAnchor="margin" w:x="45" w:y="10671"/>
        <w:rPr>
          <w:rStyle w:val="C3"/>
          <w:rtl w:val="0"/>
        </w:rPr>
      </w:pPr>
    </w:p>
    <w:p>
      <w:pPr>
        <w:pStyle w:val="P17"/>
        <w:framePr w:w="6658" w:h="480" w:hRule="exact" w:wrap="none" w:vAnchor="page" w:hAnchor="margin" w:x="71" w:y="10727"/>
        <w:rPr>
          <w:rStyle w:val="C13"/>
          <w:rtl w:val="0"/>
        </w:rPr>
      </w:pPr>
      <w:r>
        <w:rPr>
          <w:rStyle w:val="C13"/>
          <w:rtl w:val="0"/>
        </w:rPr>
        <w:t>b) Vyčíst z provozní dokumentace postup při montáži a demontáži strojního zařízení a mechanických uzlů geologicko-průzkumného zařízení</w:t>
      </w:r>
    </w:p>
    <w:p>
      <w:pPr>
        <w:pStyle w:val="P30"/>
        <w:framePr w:w="3921" w:h="607" w:hRule="exact" w:wrap="none" w:vAnchor="page" w:hAnchor="margin" w:x="6800" w:y="10671"/>
        <w:rPr>
          <w:rStyle w:val="C3"/>
          <w:rtl w:val="0"/>
        </w:rPr>
      </w:pPr>
    </w:p>
    <w:p>
      <w:pPr>
        <w:pStyle w:val="P31"/>
        <w:framePr w:w="3839" w:h="480" w:hRule="exact" w:wrap="none" w:vAnchor="page" w:hAnchor="margin" w:x="6856" w:y="10727"/>
        <w:rPr>
          <w:rStyle w:val="C22"/>
          <w:rtl w:val="0"/>
        </w:rPr>
      </w:pPr>
      <w:r>
        <w:rPr>
          <w:rStyle w:val="C22"/>
          <w:rtl w:val="0"/>
        </w:rPr>
        <w:t>Praktické předvedení</w:t>
      </w:r>
    </w:p>
    <w:p>
      <w:pPr>
        <w:pStyle w:val="P12"/>
        <w:framePr w:w="6710" w:h="607" w:hRule="exact" w:wrap="none" w:vAnchor="page" w:hAnchor="margin" w:x="45" w:y="11278"/>
        <w:rPr>
          <w:rStyle w:val="C3"/>
          <w:rtl w:val="0"/>
        </w:rPr>
      </w:pPr>
    </w:p>
    <w:p>
      <w:pPr>
        <w:pStyle w:val="P13"/>
        <w:framePr w:w="6658" w:h="480" w:hRule="exact" w:wrap="none" w:vAnchor="page" w:hAnchor="margin" w:x="71" w:y="11334"/>
        <w:rPr>
          <w:rStyle w:val="C11"/>
          <w:rtl w:val="0"/>
        </w:rPr>
      </w:pPr>
      <w:r>
        <w:rPr>
          <w:rStyle w:val="C11"/>
          <w:rtl w:val="0"/>
        </w:rPr>
        <w:t>c) Vypracovat technolgický postup kontroly strojního zařízení a mechanických uzlů geologicko-průzkumného zařízení</w:t>
      </w:r>
    </w:p>
    <w:p>
      <w:pPr>
        <w:pStyle w:val="P28"/>
        <w:framePr w:w="3921" w:h="607" w:hRule="exact" w:wrap="none" w:vAnchor="page" w:hAnchor="margin" w:x="6800" w:y="11278"/>
        <w:rPr>
          <w:rStyle w:val="C3"/>
          <w:rtl w:val="0"/>
        </w:rPr>
      </w:pPr>
    </w:p>
    <w:p>
      <w:pPr>
        <w:pStyle w:val="P29"/>
        <w:framePr w:w="3839" w:h="480" w:hRule="exact" w:wrap="none" w:vAnchor="page" w:hAnchor="margin" w:x="6856" w:y="11334"/>
        <w:rPr>
          <w:rStyle w:val="C21"/>
          <w:rtl w:val="0"/>
        </w:rPr>
      </w:pPr>
      <w:r>
        <w:rPr>
          <w:rStyle w:val="C21"/>
          <w:rtl w:val="0"/>
        </w:rPr>
        <w:t>Praktické předvedení</w:t>
      </w:r>
    </w:p>
    <w:p>
      <w:pPr>
        <w:pStyle w:val="P16"/>
        <w:framePr w:w="6710" w:h="607" w:hRule="exact" w:wrap="none" w:vAnchor="page" w:hAnchor="margin" w:x="45" w:y="11885"/>
        <w:rPr>
          <w:rStyle w:val="C3"/>
          <w:rtl w:val="0"/>
        </w:rPr>
      </w:pPr>
    </w:p>
    <w:p>
      <w:pPr>
        <w:pStyle w:val="P17"/>
        <w:framePr w:w="6658" w:h="480" w:hRule="exact" w:wrap="none" w:vAnchor="page" w:hAnchor="margin" w:x="71" w:y="11941"/>
        <w:rPr>
          <w:rStyle w:val="C13"/>
          <w:rtl w:val="0"/>
        </w:rPr>
      </w:pPr>
      <w:r>
        <w:rPr>
          <w:rStyle w:val="C13"/>
          <w:rtl w:val="0"/>
        </w:rPr>
        <w:t>d) Zvolit postup obsluhy strojního zařízení odpovídající technologickým podmínkám práce geologicko-průzkumného zařízení</w:t>
      </w:r>
    </w:p>
    <w:p>
      <w:pPr>
        <w:pStyle w:val="P30"/>
        <w:framePr w:w="3921" w:h="607" w:hRule="exact" w:wrap="none" w:vAnchor="page" w:hAnchor="margin" w:x="6800" w:y="11885"/>
        <w:rPr>
          <w:rStyle w:val="C3"/>
          <w:rtl w:val="0"/>
        </w:rPr>
      </w:pPr>
    </w:p>
    <w:p>
      <w:pPr>
        <w:pStyle w:val="P31"/>
        <w:framePr w:w="3839" w:h="480" w:hRule="exact" w:wrap="none" w:vAnchor="page" w:hAnchor="margin" w:x="6856" w:y="11941"/>
        <w:rPr>
          <w:rStyle w:val="C22"/>
          <w:rtl w:val="0"/>
        </w:rPr>
      </w:pPr>
      <w:r>
        <w:rPr>
          <w:rStyle w:val="C22"/>
          <w:rtl w:val="0"/>
        </w:rPr>
        <w:t>Praktické předvedení a ústní ověření</w:t>
      </w:r>
    </w:p>
    <w:p>
      <w:pPr>
        <w:pStyle w:val="P12"/>
        <w:framePr w:w="6710" w:h="607" w:hRule="exact" w:wrap="none" w:vAnchor="page" w:hAnchor="margin" w:x="45" w:y="12492"/>
        <w:rPr>
          <w:rStyle w:val="C3"/>
          <w:rtl w:val="0"/>
        </w:rPr>
      </w:pPr>
    </w:p>
    <w:p>
      <w:pPr>
        <w:pStyle w:val="P13"/>
        <w:framePr w:w="6658" w:h="480" w:hRule="exact" w:wrap="none" w:vAnchor="page" w:hAnchor="margin" w:x="71" w:y="12548"/>
        <w:rPr>
          <w:rStyle w:val="C11"/>
          <w:rtl w:val="0"/>
        </w:rPr>
      </w:pPr>
      <w:r>
        <w:rPr>
          <w:rStyle w:val="C11"/>
          <w:rtl w:val="0"/>
        </w:rPr>
        <w:t>e) Vypracovat technolgický postup pro montáž a demontáž strojního zařízení a mechanických uzlů geologicko-průzkumného zařízení</w:t>
      </w:r>
    </w:p>
    <w:p>
      <w:pPr>
        <w:pStyle w:val="P28"/>
        <w:framePr w:w="3921" w:h="607" w:hRule="exact" w:wrap="none" w:vAnchor="page" w:hAnchor="margin" w:x="6800" w:y="12492"/>
        <w:rPr>
          <w:rStyle w:val="C3"/>
          <w:rtl w:val="0"/>
        </w:rPr>
      </w:pPr>
    </w:p>
    <w:p>
      <w:pPr>
        <w:pStyle w:val="P29"/>
        <w:framePr w:w="3839" w:h="480" w:hRule="exact" w:wrap="none" w:vAnchor="page" w:hAnchor="margin" w:x="6856" w:y="12548"/>
        <w:rPr>
          <w:rStyle w:val="C21"/>
          <w:rtl w:val="0"/>
        </w:rPr>
      </w:pPr>
      <w:r>
        <w:rPr>
          <w:rStyle w:val="C21"/>
          <w:rtl w:val="0"/>
        </w:rPr>
        <w:t>Praktické předvedení</w:t>
      </w:r>
    </w:p>
    <w:p>
      <w:pPr>
        <w:pStyle w:val="P32"/>
        <w:framePr w:w="10710" w:h="248" w:hRule="exact" w:wrap="none" w:vAnchor="page" w:hAnchor="margin" w:x="28" w:y="13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geologicko-průzkumných zařízení, 30.7.2026 7:27:45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806" w:hRule="exact" w:wrap="none" w:vAnchor="page" w:hAnchor="margin" w:x="28" w:y="2154"/>
        <w:rPr>
          <w:rStyle w:val="C18"/>
          <w:rtl w:val="0"/>
        </w:rPr>
      </w:pPr>
      <w:r>
        <w:rPr>
          <w:rStyle w:val="C18"/>
          <w:rtl w:val="0"/>
        </w:rPr>
        <w:t>Kontrola údajů přístrojů a signalizačních zařízení informujících o průběhu, výsledcích činnosti a závadách strojních zařízení geologicko-průzkumných zařízení; diagnostikování poruch geologicko-průzkumných zařízení</w:t>
      </w:r>
    </w:p>
    <w:p>
      <w:pPr>
        <w:pStyle w:val="P24"/>
        <w:framePr w:w="6713" w:h="376" w:hRule="exact" w:wrap="none" w:vAnchor="page" w:hAnchor="margin" w:x="45" w:y="3060"/>
        <w:rPr>
          <w:rStyle w:val="C3"/>
          <w:rtl w:val="0"/>
        </w:rPr>
      </w:pPr>
    </w:p>
    <w:p>
      <w:pPr>
        <w:pStyle w:val="P25"/>
        <w:framePr w:w="6661" w:h="249" w:hRule="exact" w:wrap="none" w:vAnchor="page" w:hAnchor="margin" w:x="71" w:y="3130"/>
        <w:rPr>
          <w:rStyle w:val="C19"/>
          <w:rtl w:val="0"/>
        </w:rPr>
      </w:pPr>
      <w:r>
        <w:rPr>
          <w:rStyle w:val="C19"/>
          <w:rtl w:val="0"/>
        </w:rPr>
        <w:t>Kritéria hodnocení</w:t>
      </w:r>
    </w:p>
    <w:p>
      <w:pPr>
        <w:pStyle w:val="P26"/>
        <w:framePr w:w="3918" w:h="376" w:hRule="exact" w:wrap="none" w:vAnchor="page" w:hAnchor="margin" w:x="6803" w:y="3060"/>
        <w:rPr>
          <w:rStyle w:val="C3"/>
          <w:rtl w:val="0"/>
        </w:rPr>
      </w:pPr>
    </w:p>
    <w:p>
      <w:pPr>
        <w:pStyle w:val="P27"/>
        <w:framePr w:w="3836" w:h="249" w:hRule="exact" w:wrap="none" w:vAnchor="page" w:hAnchor="margin" w:x="6859" w:y="3130"/>
        <w:rPr>
          <w:rStyle w:val="C20"/>
          <w:rtl w:val="0"/>
        </w:rPr>
      </w:pPr>
      <w:r>
        <w:rPr>
          <w:rStyle w:val="C20"/>
          <w:rtl w:val="0"/>
        </w:rPr>
        <w:t>Způsoby ověření</w:t>
      </w:r>
    </w:p>
    <w:p>
      <w:pPr>
        <w:pStyle w:val="P12"/>
        <w:framePr w:w="6710" w:h="831" w:hRule="exact" w:wrap="none" w:vAnchor="page" w:hAnchor="margin" w:x="45" w:y="3436"/>
        <w:rPr>
          <w:rStyle w:val="C3"/>
          <w:rtl w:val="0"/>
        </w:rPr>
      </w:pPr>
    </w:p>
    <w:p>
      <w:pPr>
        <w:pStyle w:val="P13"/>
        <w:framePr w:w="6658" w:h="704" w:hRule="exact" w:wrap="none" w:vAnchor="page" w:hAnchor="margin" w:x="71" w:y="3492"/>
        <w:rPr>
          <w:rStyle w:val="C11"/>
          <w:rtl w:val="0"/>
        </w:rPr>
      </w:pPr>
      <w:r>
        <w:rPr>
          <w:rStyle w:val="C11"/>
          <w:rtl w:val="0"/>
        </w:rPr>
        <w:t>a) Odečíst údaje měřidel, měřicích přístrojů či jiných ukazatelů nebo zařízení informujících o průběhu sledovaného a řízeného procesu činnosti strojního zařízení geologicko-průzkumného zařízení</w:t>
      </w:r>
    </w:p>
    <w:p>
      <w:pPr>
        <w:pStyle w:val="P28"/>
        <w:framePr w:w="3921" w:h="831" w:hRule="exact" w:wrap="none" w:vAnchor="page" w:hAnchor="margin" w:x="6800" w:y="3436"/>
        <w:rPr>
          <w:rStyle w:val="C3"/>
          <w:rtl w:val="0"/>
        </w:rPr>
      </w:pPr>
    </w:p>
    <w:p>
      <w:pPr>
        <w:pStyle w:val="P29"/>
        <w:framePr w:w="3839" w:h="704" w:hRule="exact" w:wrap="none" w:vAnchor="page" w:hAnchor="margin" w:x="6856" w:y="3492"/>
        <w:rPr>
          <w:rStyle w:val="C21"/>
          <w:rtl w:val="0"/>
        </w:rPr>
      </w:pPr>
      <w:r>
        <w:rPr>
          <w:rStyle w:val="C21"/>
          <w:rtl w:val="0"/>
        </w:rPr>
        <w:t>Praktické předvedení a ústní ověření</w:t>
      </w:r>
    </w:p>
    <w:p>
      <w:pPr>
        <w:pStyle w:val="P16"/>
        <w:framePr w:w="6710" w:h="376" w:hRule="exact" w:wrap="none" w:vAnchor="page" w:hAnchor="margin" w:x="45" w:y="4267"/>
        <w:rPr>
          <w:rStyle w:val="C3"/>
          <w:rtl w:val="0"/>
        </w:rPr>
      </w:pPr>
    </w:p>
    <w:p>
      <w:pPr>
        <w:pStyle w:val="P17"/>
        <w:framePr w:w="6658" w:h="249" w:hRule="exact" w:wrap="none" w:vAnchor="page" w:hAnchor="margin" w:x="71" w:y="4323"/>
        <w:rPr>
          <w:rStyle w:val="C13"/>
          <w:rtl w:val="0"/>
        </w:rPr>
      </w:pPr>
      <w:r>
        <w:rPr>
          <w:rStyle w:val="C13"/>
          <w:rtl w:val="0"/>
        </w:rPr>
        <w:t>b) Vyjádřit údaje odečtené z měřidel ve správných veličinách a jednotkách</w:t>
      </w:r>
    </w:p>
    <w:p>
      <w:pPr>
        <w:pStyle w:val="P30"/>
        <w:framePr w:w="3921" w:h="376" w:hRule="exact" w:wrap="none" w:vAnchor="page" w:hAnchor="margin" w:x="6800" w:y="4267"/>
        <w:rPr>
          <w:rStyle w:val="C3"/>
          <w:rtl w:val="0"/>
        </w:rPr>
      </w:pPr>
    </w:p>
    <w:p>
      <w:pPr>
        <w:pStyle w:val="P31"/>
        <w:framePr w:w="3839" w:h="249" w:hRule="exact" w:wrap="none" w:vAnchor="page" w:hAnchor="margin" w:x="6856" w:y="4323"/>
        <w:rPr>
          <w:rStyle w:val="C22"/>
          <w:rtl w:val="0"/>
        </w:rPr>
      </w:pPr>
      <w:r>
        <w:rPr>
          <w:rStyle w:val="C22"/>
          <w:rtl w:val="0"/>
        </w:rPr>
        <w:t>Praktické předvedení a ústní ověření</w:t>
      </w:r>
    </w:p>
    <w:p>
      <w:pPr>
        <w:pStyle w:val="P12"/>
        <w:framePr w:w="6710" w:h="831" w:hRule="exact" w:wrap="none" w:vAnchor="page" w:hAnchor="margin" w:x="45" w:y="4643"/>
        <w:rPr>
          <w:rStyle w:val="C3"/>
          <w:rtl w:val="0"/>
        </w:rPr>
      </w:pPr>
    </w:p>
    <w:p>
      <w:pPr>
        <w:pStyle w:val="P13"/>
        <w:framePr w:w="6658" w:h="704" w:hRule="exact" w:wrap="none" w:vAnchor="page" w:hAnchor="margin" w:x="71" w:y="4699"/>
        <w:rPr>
          <w:rStyle w:val="C11"/>
          <w:rtl w:val="0"/>
        </w:rPr>
      </w:pPr>
      <w:r>
        <w:rPr>
          <w:rStyle w:val="C11"/>
          <w:rtl w:val="0"/>
        </w:rPr>
        <w:t>c) Porovnat hodnoty odečtených údajů s hodnotami stanovenými pro dané zařízení uvedenými v provozní dokumentaci a rozhodnout o potřebě korekce provozních podmínek nebo opravy zařízení</w:t>
      </w:r>
    </w:p>
    <w:p>
      <w:pPr>
        <w:pStyle w:val="P28"/>
        <w:framePr w:w="3921" w:h="831" w:hRule="exact" w:wrap="none" w:vAnchor="page" w:hAnchor="margin" w:x="6800" w:y="4643"/>
        <w:rPr>
          <w:rStyle w:val="C3"/>
          <w:rtl w:val="0"/>
        </w:rPr>
      </w:pPr>
    </w:p>
    <w:p>
      <w:pPr>
        <w:pStyle w:val="P29"/>
        <w:framePr w:w="3839" w:h="704" w:hRule="exact" w:wrap="none" w:vAnchor="page" w:hAnchor="margin" w:x="6856" w:y="4699"/>
        <w:rPr>
          <w:rStyle w:val="C21"/>
          <w:rtl w:val="0"/>
        </w:rPr>
      </w:pPr>
      <w:r>
        <w:rPr>
          <w:rStyle w:val="C21"/>
          <w:rtl w:val="0"/>
        </w:rPr>
        <w:t>Praktické předvedení a ústní ověření</w:t>
      </w:r>
    </w:p>
    <w:p>
      <w:pPr>
        <w:pStyle w:val="P32"/>
        <w:framePr w:w="10710" w:h="248" w:hRule="exact" w:wrap="none" w:vAnchor="page" w:hAnchor="margin" w:x="28" w:y="5588"/>
        <w:rPr>
          <w:rStyle w:val="C23"/>
          <w:rtl w:val="0"/>
        </w:rPr>
      </w:pPr>
      <w:r>
        <w:rPr>
          <w:rStyle w:val="C23"/>
          <w:rtl w:val="0"/>
        </w:rPr>
        <w:t>Je třeba splnit všechna kritéria.</w:t>
      </w:r>
    </w:p>
    <w:p>
      <w:pPr>
        <w:pStyle w:val="P23"/>
        <w:framePr w:w="10710" w:h="547" w:hRule="exact" w:wrap="none" w:vAnchor="page" w:hAnchor="margin" w:x="28" w:y="6023"/>
        <w:rPr>
          <w:rStyle w:val="C18"/>
          <w:rtl w:val="0"/>
        </w:rPr>
      </w:pPr>
      <w:r>
        <w:rPr>
          <w:rStyle w:val="C18"/>
          <w:rtl w:val="0"/>
        </w:rPr>
        <w:t>Vedení záznamů o provozu, průběhu a výsledcích činnosti, revizích a opravách strojních zařízení a mechanických uzlů geologicko-průzkumného zařízení</w:t>
      </w:r>
    </w:p>
    <w:p>
      <w:pPr>
        <w:pStyle w:val="P24"/>
        <w:framePr w:w="6713" w:h="376" w:hRule="exact" w:wrap="none" w:vAnchor="page" w:hAnchor="margin" w:x="45" w:y="6670"/>
        <w:rPr>
          <w:rStyle w:val="C3"/>
          <w:rtl w:val="0"/>
        </w:rPr>
      </w:pPr>
    </w:p>
    <w:p>
      <w:pPr>
        <w:pStyle w:val="P25"/>
        <w:framePr w:w="6661" w:h="249" w:hRule="exact" w:wrap="none" w:vAnchor="page" w:hAnchor="margin" w:x="71" w:y="6741"/>
        <w:rPr>
          <w:rStyle w:val="C19"/>
          <w:rtl w:val="0"/>
        </w:rPr>
      </w:pPr>
      <w:r>
        <w:rPr>
          <w:rStyle w:val="C19"/>
          <w:rtl w:val="0"/>
        </w:rPr>
        <w:t>Kritéria hodnocení</w:t>
      </w:r>
    </w:p>
    <w:p>
      <w:pPr>
        <w:pStyle w:val="P26"/>
        <w:framePr w:w="3918" w:h="376" w:hRule="exact" w:wrap="none" w:vAnchor="page" w:hAnchor="margin" w:x="6803" w:y="6670"/>
        <w:rPr>
          <w:rStyle w:val="C3"/>
          <w:rtl w:val="0"/>
        </w:rPr>
      </w:pPr>
    </w:p>
    <w:p>
      <w:pPr>
        <w:pStyle w:val="P27"/>
        <w:framePr w:w="3836" w:h="249" w:hRule="exact" w:wrap="none" w:vAnchor="page" w:hAnchor="margin" w:x="6859" w:y="6741"/>
        <w:rPr>
          <w:rStyle w:val="C20"/>
          <w:rtl w:val="0"/>
        </w:rPr>
      </w:pPr>
      <w:r>
        <w:rPr>
          <w:rStyle w:val="C20"/>
          <w:rtl w:val="0"/>
        </w:rPr>
        <w:t>Způsoby ověření</w:t>
      </w:r>
    </w:p>
    <w:p>
      <w:pPr>
        <w:pStyle w:val="P12"/>
        <w:framePr w:w="6710" w:h="831" w:hRule="exact" w:wrap="none" w:vAnchor="page" w:hAnchor="margin" w:x="45" w:y="7046"/>
        <w:rPr>
          <w:rStyle w:val="C3"/>
          <w:rtl w:val="0"/>
        </w:rPr>
      </w:pPr>
    </w:p>
    <w:p>
      <w:pPr>
        <w:pStyle w:val="P13"/>
        <w:framePr w:w="6658" w:h="704" w:hRule="exact" w:wrap="none" w:vAnchor="page" w:hAnchor="margin" w:x="71" w:y="7102"/>
        <w:rPr>
          <w:rStyle w:val="C11"/>
          <w:rtl w:val="0"/>
        </w:rPr>
      </w:pPr>
      <w:r>
        <w:rPr>
          <w:rStyle w:val="C11"/>
          <w:rtl w:val="0"/>
        </w:rPr>
        <w:t>a) Zaznamenat v souladu s provozním předpisem údaje o chodu strojních zařízení a mechanických uzlů geologicko-průzkumného zařízení, doplňování provozních hmot a provedených úkonech běžné údržby</w:t>
      </w:r>
    </w:p>
    <w:p>
      <w:pPr>
        <w:pStyle w:val="P28"/>
        <w:framePr w:w="3921" w:h="831" w:hRule="exact" w:wrap="none" w:vAnchor="page" w:hAnchor="margin" w:x="6800" w:y="7046"/>
        <w:rPr>
          <w:rStyle w:val="C3"/>
          <w:rtl w:val="0"/>
        </w:rPr>
      </w:pPr>
    </w:p>
    <w:p>
      <w:pPr>
        <w:pStyle w:val="P29"/>
        <w:framePr w:w="3839" w:h="704" w:hRule="exact" w:wrap="none" w:vAnchor="page" w:hAnchor="margin" w:x="6856" w:y="7102"/>
        <w:rPr>
          <w:rStyle w:val="C21"/>
          <w:rtl w:val="0"/>
        </w:rPr>
      </w:pPr>
      <w:r>
        <w:rPr>
          <w:rStyle w:val="C21"/>
          <w:rtl w:val="0"/>
        </w:rPr>
        <w:t>Praktické a ústní ověření</w:t>
      </w:r>
    </w:p>
    <w:p>
      <w:pPr>
        <w:pStyle w:val="P32"/>
        <w:framePr w:w="10710" w:h="248" w:hRule="exact" w:wrap="none" w:vAnchor="page" w:hAnchor="margin" w:x="28" w:y="7990"/>
        <w:rPr>
          <w:rStyle w:val="C23"/>
          <w:rtl w:val="0"/>
        </w:rPr>
      </w:pPr>
      <w:r>
        <w:rPr>
          <w:rStyle w:val="C23"/>
          <w:rtl w:val="0"/>
        </w:rPr>
        <w:t>Je třeba splnit toto kritérium.</w:t>
      </w:r>
    </w:p>
    <w:p>
      <w:pPr>
        <w:pStyle w:val="P23"/>
        <w:framePr w:w="10710" w:h="547" w:hRule="exact" w:wrap="none" w:vAnchor="page" w:hAnchor="margin" w:x="28" w:y="8426"/>
        <w:rPr>
          <w:rStyle w:val="C18"/>
          <w:rtl w:val="0"/>
        </w:rPr>
      </w:pPr>
      <w:r>
        <w:rPr>
          <w:rStyle w:val="C18"/>
          <w:rtl w:val="0"/>
        </w:rPr>
        <w:t>Ošetřování a údržba nářadí, nástrojů a pomůcek používaných při činnosti strojního zařízení geologicko-průzkumného zařízení</w:t>
      </w:r>
    </w:p>
    <w:p>
      <w:pPr>
        <w:pStyle w:val="P24"/>
        <w:framePr w:w="6713" w:h="376" w:hRule="exact" w:wrap="none" w:vAnchor="page" w:hAnchor="margin" w:x="45" w:y="9073"/>
        <w:rPr>
          <w:rStyle w:val="C3"/>
          <w:rtl w:val="0"/>
        </w:rPr>
      </w:pPr>
    </w:p>
    <w:p>
      <w:pPr>
        <w:pStyle w:val="P25"/>
        <w:framePr w:w="6661" w:h="249" w:hRule="exact" w:wrap="none" w:vAnchor="page" w:hAnchor="margin" w:x="71" w:y="9144"/>
        <w:rPr>
          <w:rStyle w:val="C19"/>
          <w:rtl w:val="0"/>
        </w:rPr>
      </w:pPr>
      <w:r>
        <w:rPr>
          <w:rStyle w:val="C19"/>
          <w:rtl w:val="0"/>
        </w:rPr>
        <w:t>Kritéria hodnocení</w:t>
      </w:r>
    </w:p>
    <w:p>
      <w:pPr>
        <w:pStyle w:val="P26"/>
        <w:framePr w:w="3918" w:h="376" w:hRule="exact" w:wrap="none" w:vAnchor="page" w:hAnchor="margin" w:x="6803" w:y="9073"/>
        <w:rPr>
          <w:rStyle w:val="C3"/>
          <w:rtl w:val="0"/>
        </w:rPr>
      </w:pPr>
    </w:p>
    <w:p>
      <w:pPr>
        <w:pStyle w:val="P27"/>
        <w:framePr w:w="3836" w:h="249" w:hRule="exact" w:wrap="none" w:vAnchor="page" w:hAnchor="margin" w:x="6859" w:y="9144"/>
        <w:rPr>
          <w:rStyle w:val="C20"/>
          <w:rtl w:val="0"/>
        </w:rPr>
      </w:pPr>
      <w:r>
        <w:rPr>
          <w:rStyle w:val="C20"/>
          <w:rtl w:val="0"/>
        </w:rPr>
        <w:t>Způsoby ověření</w:t>
      </w:r>
    </w:p>
    <w:p>
      <w:pPr>
        <w:pStyle w:val="P12"/>
        <w:framePr w:w="6710" w:h="831" w:hRule="exact" w:wrap="none" w:vAnchor="page" w:hAnchor="margin" w:x="45" w:y="9449"/>
        <w:rPr>
          <w:rStyle w:val="C3"/>
          <w:rtl w:val="0"/>
        </w:rPr>
      </w:pPr>
    </w:p>
    <w:p>
      <w:pPr>
        <w:pStyle w:val="P13"/>
        <w:framePr w:w="6658" w:h="704" w:hRule="exact" w:wrap="none" w:vAnchor="page" w:hAnchor="margin" w:x="71" w:y="9505"/>
        <w:rPr>
          <w:rStyle w:val="C11"/>
          <w:rtl w:val="0"/>
        </w:rPr>
      </w:pPr>
      <w:r>
        <w:rPr>
          <w:rStyle w:val="C11"/>
          <w:rtl w:val="0"/>
        </w:rPr>
        <w:t>a) Předvést uložení a údržbu nástrojů, nářadí a pomůcek používaných při ošetřování, běžné údržbě, drobných opravách, seřizování, řízení a obsluze strojního zařízení geologicko-průzkumného zařízení</w:t>
      </w:r>
    </w:p>
    <w:p>
      <w:pPr>
        <w:pStyle w:val="P28"/>
        <w:framePr w:w="3921" w:h="831" w:hRule="exact" w:wrap="none" w:vAnchor="page" w:hAnchor="margin" w:x="6800" w:y="9449"/>
        <w:rPr>
          <w:rStyle w:val="C3"/>
          <w:rtl w:val="0"/>
        </w:rPr>
      </w:pPr>
    </w:p>
    <w:p>
      <w:pPr>
        <w:pStyle w:val="P29"/>
        <w:framePr w:w="3839" w:h="704" w:hRule="exact" w:wrap="none" w:vAnchor="page" w:hAnchor="margin" w:x="6856" w:y="9505"/>
        <w:rPr>
          <w:rStyle w:val="C21"/>
          <w:rtl w:val="0"/>
        </w:rPr>
      </w:pPr>
      <w:r>
        <w:rPr>
          <w:rStyle w:val="C21"/>
          <w:rtl w:val="0"/>
        </w:rPr>
        <w:t>Praktické a ústní ověření</w:t>
      </w:r>
    </w:p>
    <w:p>
      <w:pPr>
        <w:pStyle w:val="P32"/>
        <w:framePr w:w="10710" w:h="248" w:hRule="exact" w:wrap="none" w:vAnchor="page" w:hAnchor="margin" w:x="28" w:y="10393"/>
        <w:rPr>
          <w:rStyle w:val="C23"/>
          <w:rtl w:val="0"/>
        </w:rPr>
      </w:pPr>
      <w:r>
        <w:rPr>
          <w:rStyle w:val="C23"/>
          <w:rtl w:val="0"/>
        </w:rPr>
        <w:t>Je třeba splnit toto kritérium.</w:t>
      </w:r>
    </w:p>
    <w:p>
      <w:pPr>
        <w:pStyle w:val="P23"/>
        <w:framePr w:w="10710" w:h="340" w:hRule="exact" w:wrap="none" w:vAnchor="page" w:hAnchor="margin" w:x="28" w:y="10829"/>
        <w:rPr>
          <w:rStyle w:val="C18"/>
          <w:rtl w:val="0"/>
        </w:rPr>
      </w:pPr>
      <w:r>
        <w:rPr>
          <w:rStyle w:val="C18"/>
          <w:rtl w:val="0"/>
        </w:rPr>
        <w:t>Kontrola kladkostrojového systému geologicko-průzkumného zařízení</w:t>
      </w:r>
    </w:p>
    <w:p>
      <w:pPr>
        <w:pStyle w:val="P24"/>
        <w:framePr w:w="6713" w:h="376" w:hRule="exact" w:wrap="none" w:vAnchor="page" w:hAnchor="margin" w:x="45" w:y="11268"/>
        <w:rPr>
          <w:rStyle w:val="C3"/>
          <w:rtl w:val="0"/>
        </w:rPr>
      </w:pPr>
    </w:p>
    <w:p>
      <w:pPr>
        <w:pStyle w:val="P25"/>
        <w:framePr w:w="6661" w:h="249" w:hRule="exact" w:wrap="none" w:vAnchor="page" w:hAnchor="margin" w:x="71" w:y="11339"/>
        <w:rPr>
          <w:rStyle w:val="C19"/>
          <w:rtl w:val="0"/>
        </w:rPr>
      </w:pPr>
      <w:r>
        <w:rPr>
          <w:rStyle w:val="C19"/>
          <w:rtl w:val="0"/>
        </w:rPr>
        <w:t>Kritéria hodnocení</w:t>
      </w:r>
    </w:p>
    <w:p>
      <w:pPr>
        <w:pStyle w:val="P26"/>
        <w:framePr w:w="3918" w:h="376" w:hRule="exact" w:wrap="none" w:vAnchor="page" w:hAnchor="margin" w:x="6803" w:y="11268"/>
        <w:rPr>
          <w:rStyle w:val="C3"/>
          <w:rtl w:val="0"/>
        </w:rPr>
      </w:pPr>
    </w:p>
    <w:p>
      <w:pPr>
        <w:pStyle w:val="P27"/>
        <w:framePr w:w="3836" w:h="249" w:hRule="exact" w:wrap="none" w:vAnchor="page" w:hAnchor="margin" w:x="6859" w:y="11339"/>
        <w:rPr>
          <w:rStyle w:val="C20"/>
          <w:rtl w:val="0"/>
        </w:rPr>
      </w:pPr>
      <w:r>
        <w:rPr>
          <w:rStyle w:val="C20"/>
          <w:rtl w:val="0"/>
        </w:rPr>
        <w:t>Způsoby ověření</w:t>
      </w:r>
    </w:p>
    <w:p>
      <w:pPr>
        <w:pStyle w:val="P12"/>
        <w:framePr w:w="6710" w:h="831" w:hRule="exact" w:wrap="none" w:vAnchor="page" w:hAnchor="margin" w:x="45" w:y="11645"/>
        <w:rPr>
          <w:rStyle w:val="C3"/>
          <w:rtl w:val="0"/>
        </w:rPr>
      </w:pPr>
    </w:p>
    <w:p>
      <w:pPr>
        <w:pStyle w:val="P13"/>
        <w:framePr w:w="6658" w:h="704" w:hRule="exact" w:wrap="none" w:vAnchor="page" w:hAnchor="margin" w:x="71" w:y="11701"/>
        <w:rPr>
          <w:rStyle w:val="C11"/>
          <w:rtl w:val="0"/>
        </w:rPr>
      </w:pPr>
      <w:r>
        <w:rPr>
          <w:rStyle w:val="C11"/>
          <w:rtl w:val="0"/>
        </w:rPr>
        <w:t>a) Získat z provozní dokumentace relevantní informace stanovující závazná pravidla pro údržbu kladkostrojového systému geologicko-průzkumného zařízení</w:t>
      </w:r>
    </w:p>
    <w:p>
      <w:pPr>
        <w:pStyle w:val="P28"/>
        <w:framePr w:w="3921" w:h="831" w:hRule="exact" w:wrap="none" w:vAnchor="page" w:hAnchor="margin" w:x="6800" w:y="11645"/>
        <w:rPr>
          <w:rStyle w:val="C3"/>
          <w:rtl w:val="0"/>
        </w:rPr>
      </w:pPr>
    </w:p>
    <w:p>
      <w:pPr>
        <w:pStyle w:val="P29"/>
        <w:framePr w:w="3839" w:h="704" w:hRule="exact" w:wrap="none" w:vAnchor="page" w:hAnchor="margin" w:x="6856" w:y="11701"/>
        <w:rPr>
          <w:rStyle w:val="C21"/>
          <w:rtl w:val="0"/>
        </w:rPr>
      </w:pPr>
      <w:r>
        <w:rPr>
          <w:rStyle w:val="C21"/>
          <w:rtl w:val="0"/>
        </w:rPr>
        <w:t>Praktické předvedení a ústní ověření</w:t>
      </w:r>
    </w:p>
    <w:p>
      <w:pPr>
        <w:pStyle w:val="P32"/>
        <w:framePr w:w="10710" w:h="248" w:hRule="exact" w:wrap="none" w:vAnchor="page" w:hAnchor="margin" w:x="28" w:y="1258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Mechanik geologicko-průzkumných zařízení, 30.7.2026 7:27:45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zdvihacího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Rozlišit povolené a zakázané činnosti při manipulaci se zdvihacím zařízením dle příslušné normy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kontrolní činnost před manipulací se zdvihacím zařízením a vázacími prostředky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 provést obsluhu kladkostrojového systému geologicko-průzkumného 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Předvést údržbu zdvihacího zařízení dle norem a dokumentace výrobce</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Obsluha strojního zařízení a mechanických uzlů geologicko-průzkumného zařízení</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Popsat a předvést obsluhu strojního zařízení a mechanických uzlů geologicko-průzkumného zařízení</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Popsat a předvést kontrolní činnost před zahájením provozu strojního zařízení a mechanických uzlů geologicko-průzkumného zařízení</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c) Popsat a předvést kontrolní činnost při provozu strojního zařízení a mechanických uzlů geologicko-průzkumného zařízení</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d) Popsat a předvést kontrolní činnost po odstavení strojního zařízení a mechanických uzlů geologicko-průzkumného zařízení</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a ústní ověření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e) Popsat a předvést údržbu strojního zařízení a mechanických uzlů geologicko-průzkumného zařízení</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Praktické předvedení a ústní ověření</w:t>
      </w:r>
    </w:p>
    <w:p>
      <w:pPr>
        <w:pStyle w:val="P32"/>
        <w:framePr w:w="10710" w:h="248" w:hRule="exact" w:wrap="none" w:vAnchor="page" w:hAnchor="margin" w:x="28" w:y="9679"/>
        <w:rPr>
          <w:rStyle w:val="C23"/>
          <w:rtl w:val="0"/>
        </w:rPr>
      </w:pPr>
      <w:r>
        <w:rPr>
          <w:rStyle w:val="C23"/>
          <w:rtl w:val="0"/>
        </w:rPr>
        <w:t>Je třeba splnit všechna kritéria.</w:t>
      </w:r>
    </w:p>
    <w:p>
      <w:pPr>
        <w:pStyle w:val="P23"/>
        <w:framePr w:w="10710" w:h="340" w:hRule="exact" w:wrap="none" w:vAnchor="page" w:hAnchor="margin" w:x="28" w:y="10114"/>
        <w:rPr>
          <w:rStyle w:val="C18"/>
          <w:rtl w:val="0"/>
        </w:rPr>
      </w:pPr>
      <w:r>
        <w:rPr>
          <w:rStyle w:val="C18"/>
          <w:rtl w:val="0"/>
        </w:rPr>
        <w:t>Obsluha vyhrazených technických zařízení tlakových a plynových</w:t>
      </w:r>
    </w:p>
    <w:p>
      <w:pPr>
        <w:pStyle w:val="P24"/>
        <w:framePr w:w="6713" w:h="376" w:hRule="exact" w:wrap="none" w:vAnchor="page" w:hAnchor="margin" w:x="45" w:y="10554"/>
        <w:rPr>
          <w:rStyle w:val="C3"/>
          <w:rtl w:val="0"/>
        </w:rPr>
      </w:pPr>
    </w:p>
    <w:p>
      <w:pPr>
        <w:pStyle w:val="P25"/>
        <w:framePr w:w="6661" w:h="249" w:hRule="exact" w:wrap="none" w:vAnchor="page" w:hAnchor="margin" w:x="71" w:y="10625"/>
        <w:rPr>
          <w:rStyle w:val="C19"/>
          <w:rtl w:val="0"/>
        </w:rPr>
      </w:pPr>
      <w:r>
        <w:rPr>
          <w:rStyle w:val="C19"/>
          <w:rtl w:val="0"/>
        </w:rPr>
        <w:t>Kritéria hodnocení</w:t>
      </w:r>
    </w:p>
    <w:p>
      <w:pPr>
        <w:pStyle w:val="P26"/>
        <w:framePr w:w="3918" w:h="376" w:hRule="exact" w:wrap="none" w:vAnchor="page" w:hAnchor="margin" w:x="6803" w:y="10554"/>
        <w:rPr>
          <w:rStyle w:val="C3"/>
          <w:rtl w:val="0"/>
        </w:rPr>
      </w:pPr>
    </w:p>
    <w:p>
      <w:pPr>
        <w:pStyle w:val="P27"/>
        <w:framePr w:w="3836" w:h="249" w:hRule="exact" w:wrap="none" w:vAnchor="page" w:hAnchor="margin" w:x="6859" w:y="10625"/>
        <w:rPr>
          <w:rStyle w:val="C20"/>
          <w:rtl w:val="0"/>
        </w:rPr>
      </w:pPr>
      <w:r>
        <w:rPr>
          <w:rStyle w:val="C20"/>
          <w:rtl w:val="0"/>
        </w:rPr>
        <w:t>Způsoby ověření</w:t>
      </w:r>
    </w:p>
    <w:p>
      <w:pPr>
        <w:pStyle w:val="P12"/>
        <w:framePr w:w="6710" w:h="607" w:hRule="exact" w:wrap="none" w:vAnchor="page" w:hAnchor="margin" w:x="45" w:y="10930"/>
        <w:rPr>
          <w:rStyle w:val="C3"/>
          <w:rtl w:val="0"/>
        </w:rPr>
      </w:pPr>
    </w:p>
    <w:p>
      <w:pPr>
        <w:pStyle w:val="P13"/>
        <w:framePr w:w="6658" w:h="480" w:hRule="exact" w:wrap="none" w:vAnchor="page" w:hAnchor="margin" w:x="71" w:y="10986"/>
        <w:rPr>
          <w:rStyle w:val="C11"/>
          <w:rtl w:val="0"/>
        </w:rPr>
      </w:pPr>
      <w:r>
        <w:rPr>
          <w:rStyle w:val="C11"/>
          <w:rtl w:val="0"/>
        </w:rPr>
        <w:t>a) Uvést základní předpisy související s obsluhou vyhrazených technických zařízení tlakových</w:t>
      </w:r>
    </w:p>
    <w:p>
      <w:pPr>
        <w:pStyle w:val="P28"/>
        <w:framePr w:w="3921" w:h="607" w:hRule="exact" w:wrap="none" w:vAnchor="page" w:hAnchor="margin" w:x="6800" w:y="10930"/>
        <w:rPr>
          <w:rStyle w:val="C3"/>
          <w:rtl w:val="0"/>
        </w:rPr>
      </w:pPr>
    </w:p>
    <w:p>
      <w:pPr>
        <w:pStyle w:val="P29"/>
        <w:framePr w:w="3839" w:h="480" w:hRule="exact" w:wrap="none" w:vAnchor="page" w:hAnchor="margin" w:x="6856" w:y="10986"/>
        <w:rPr>
          <w:rStyle w:val="C21"/>
          <w:rtl w:val="0"/>
        </w:rPr>
      </w:pPr>
      <w:r>
        <w:rPr>
          <w:rStyle w:val="C21"/>
          <w:rtl w:val="0"/>
        </w:rPr>
        <w:t>Ústní ověření</w:t>
      </w:r>
    </w:p>
    <w:p>
      <w:pPr>
        <w:pStyle w:val="P16"/>
        <w:framePr w:w="6710" w:h="376" w:hRule="exact" w:wrap="none" w:vAnchor="page" w:hAnchor="margin" w:x="45" w:y="11537"/>
        <w:rPr>
          <w:rStyle w:val="C3"/>
          <w:rtl w:val="0"/>
        </w:rPr>
      </w:pPr>
    </w:p>
    <w:p>
      <w:pPr>
        <w:pStyle w:val="P17"/>
        <w:framePr w:w="6658" w:h="249" w:hRule="exact" w:wrap="none" w:vAnchor="page" w:hAnchor="margin" w:x="71" w:y="11593"/>
        <w:rPr>
          <w:rStyle w:val="C13"/>
          <w:rtl w:val="0"/>
        </w:rPr>
      </w:pPr>
      <w:r>
        <w:rPr>
          <w:rStyle w:val="C13"/>
          <w:rtl w:val="0"/>
        </w:rPr>
        <w:t>b) Popsat zařízení s uvedením základních technických parametrů</w:t>
      </w:r>
    </w:p>
    <w:p>
      <w:pPr>
        <w:pStyle w:val="P30"/>
        <w:framePr w:w="3921" w:h="376" w:hRule="exact" w:wrap="none" w:vAnchor="page" w:hAnchor="margin" w:x="6800" w:y="11537"/>
        <w:rPr>
          <w:rStyle w:val="C3"/>
          <w:rtl w:val="0"/>
        </w:rPr>
      </w:pPr>
    </w:p>
    <w:p>
      <w:pPr>
        <w:pStyle w:val="P31"/>
        <w:framePr w:w="3839" w:h="249" w:hRule="exact" w:wrap="none" w:vAnchor="page" w:hAnchor="margin" w:x="6856" w:y="11593"/>
        <w:rPr>
          <w:rStyle w:val="C22"/>
          <w:rtl w:val="0"/>
        </w:rPr>
      </w:pPr>
      <w:r>
        <w:rPr>
          <w:rStyle w:val="C22"/>
          <w:rtl w:val="0"/>
        </w:rPr>
        <w:t>Ústní ověření</w:t>
      </w:r>
    </w:p>
    <w:p>
      <w:pPr>
        <w:pStyle w:val="P12"/>
        <w:framePr w:w="6710" w:h="831" w:hRule="exact" w:wrap="none" w:vAnchor="page" w:hAnchor="margin" w:x="45" w:y="11913"/>
        <w:rPr>
          <w:rStyle w:val="C3"/>
          <w:rtl w:val="0"/>
        </w:rPr>
      </w:pPr>
    </w:p>
    <w:p>
      <w:pPr>
        <w:pStyle w:val="P13"/>
        <w:framePr w:w="6658" w:h="704" w:hRule="exact" w:wrap="none" w:vAnchor="page" w:hAnchor="margin" w:x="71" w:y="11969"/>
        <w:rPr>
          <w:rStyle w:val="C11"/>
          <w:rtl w:val="0"/>
        </w:rPr>
      </w:pPr>
      <w:r>
        <w:rPr>
          <w:rStyle w:val="C11"/>
          <w:rtl w:val="0"/>
        </w:rPr>
        <w:t>c) Předvést kontrolní činnost a obsluhu vyhrazeného technického zařízení tlakového a plynového - uvést vybrané zařízení do provozu, provést kontrolu během provozu, odstavit zařízení z provozu a uvést ho do bezpečného stavu</w:t>
      </w:r>
    </w:p>
    <w:p>
      <w:pPr>
        <w:pStyle w:val="P28"/>
        <w:framePr w:w="3921" w:h="831" w:hRule="exact" w:wrap="none" w:vAnchor="page" w:hAnchor="margin" w:x="6800" w:y="11913"/>
        <w:rPr>
          <w:rStyle w:val="C3"/>
          <w:rtl w:val="0"/>
        </w:rPr>
      </w:pPr>
    </w:p>
    <w:p>
      <w:pPr>
        <w:pStyle w:val="P29"/>
        <w:framePr w:w="3839" w:h="704" w:hRule="exact" w:wrap="none" w:vAnchor="page" w:hAnchor="margin" w:x="6856" w:y="11969"/>
        <w:rPr>
          <w:rStyle w:val="C21"/>
          <w:rtl w:val="0"/>
        </w:rPr>
      </w:pPr>
      <w:r>
        <w:rPr>
          <w:rStyle w:val="C21"/>
          <w:rtl w:val="0"/>
        </w:rPr>
        <w:t>Praktické předvedení a ústní ověření</w:t>
      </w:r>
    </w:p>
    <w:p>
      <w:pPr>
        <w:pStyle w:val="P32"/>
        <w:framePr w:w="10710" w:h="248" w:hRule="exact" w:wrap="none" w:vAnchor="page" w:hAnchor="margin" w:x="28" w:y="128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geologicko-průzkumných zařízení, 30.7.2026 7:27:45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elektrocentrál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předpisy související s obsluhou elektrocentrál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elektrocentrálu s uvedením technických parametrů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c) Popsat a provést obsluhu elektrocentrály - příprava ke spuštění, uvedení elektrocentrály do provozu, zápis naměřených hodnot a následné odstavení zařízení z provozu a uvedení do bezpečného stavu</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Popsat a předvést kontrolní činnost před spuštěním, v průběhu provozu a po odstavení zařízení z provozu</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Popsat provádění údržby elektrocentrály</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32"/>
        <w:framePr w:w="10710" w:h="248" w:hRule="exact" w:wrap="none" w:vAnchor="page" w:hAnchor="margin" w:x="28" w:y="56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geologicko-průzkumných zařízení, 30.7.2026 7:27:45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6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6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je vyžadována (odkaz na povolání v NSP - http://katalog.nsp.cz/zdravotniPodminky.aspx?id_jp=2181).</w:t>
      </w:r>
    </w:p>
    <w:p>
      <w:pPr>
        <w:keepNext w:val="0"/>
        <w:keepLines w:val="0"/>
        <w:framePr w:w="10766" w:h="46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 zahájením zkoušky předložit:</w:t>
      </w:r>
    </w:p>
    <w:p>
      <w:pPr>
        <w:keepNext w:val="0"/>
        <w:keepLines w:val="1"/>
        <w:framePr w:w="10766" w:h="464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•doporučení na základě prohlídky lékařem</w:t>
      </w:r>
    </w:p>
    <w:p>
      <w:pPr>
        <w:keepNext w:val="0"/>
        <w:keepLines w:val="1"/>
        <w:framePr w:w="10766" w:h="464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•audio vyšetření s vyhodnocením lékařem </w:t>
      </w:r>
    </w:p>
    <w:p>
      <w:pPr>
        <w:keepNext w:val="0"/>
        <w:keepLines w:val="1"/>
        <w:framePr w:w="10766" w:h="464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potvrzení organizace zabývající se vrtnou činností a podzemními opravami sond o absolvování praxe v údržbě strojního zařízení a mechanických uzlů vrtné soupravy s nosností minimálně 50 tun a soupravy pro podzemní opravy sond s nosností minimálně 20 tun v rozsahu nejméně 200 hodin pod dohledem zkušeného mechanika geologicko-průzkumných zařízení.</w:t>
      </w:r>
    </w:p>
    <w:p>
      <w:pPr>
        <w:keepNext w:val="0"/>
        <w:keepLines w:val="0"/>
        <w:framePr w:w="10766" w:h="46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musí předložit platné osvědčení pro obsluhu:</w:t>
      </w:r>
    </w:p>
    <w:p>
      <w:pPr>
        <w:keepNext w:val="0"/>
        <w:keepLines w:val="1"/>
        <w:framePr w:w="10766" w:h="464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•zdvihacího zařízení (vazačský a jeřábnický průkaz)</w:t>
      </w:r>
    </w:p>
    <w:p>
      <w:pPr>
        <w:keepNext w:val="0"/>
        <w:keepLines w:val="1"/>
        <w:framePr w:w="10766" w:h="464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•strojního zařízení (strojnický průkaz)</w:t>
      </w:r>
    </w:p>
    <w:p>
      <w:pPr>
        <w:keepNext w:val="0"/>
        <w:keepLines w:val="1"/>
        <w:framePr w:w="10766" w:h="464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•vyhrazených technických zařízení tlakových a plynových</w:t>
      </w:r>
    </w:p>
    <w:p>
      <w:pPr>
        <w:keepNext w:val="0"/>
        <w:keepLines w:val="1"/>
        <w:framePr w:w="10766" w:h="464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•elektrocentrál</w:t>
      </w:r>
    </w:p>
    <w:p>
      <w:pPr>
        <w:pStyle w:val="P33"/>
        <w:framePr w:w="10766" w:h="1837" w:hRule="exact" w:wrap="none" w:vAnchor="page" w:hAnchor="margin" w:x="0" w:y="7702"/>
        <w:rPr>
          <w:rStyle w:val="C3"/>
          <w:rtl w:val="0"/>
        </w:rPr>
      </w:pPr>
    </w:p>
    <w:p>
      <w:pPr>
        <w:pStyle w:val="P35"/>
        <w:framePr w:w="10710" w:h="340" w:hRule="exact" w:wrap="none" w:vAnchor="page" w:hAnchor="margin" w:x="28" w:y="7702"/>
        <w:rPr>
          <w:rStyle w:val="C25"/>
          <w:rtl w:val="0"/>
        </w:rPr>
      </w:pPr>
      <w:r>
        <w:rPr>
          <w:rStyle w:val="C25"/>
          <w:rtl w:val="0"/>
        </w:rPr>
        <w:t>Výsledné hodnocení</w:t>
      </w:r>
    </w:p>
    <w:p>
      <w:pPr>
        <w:keepNext w:val="0"/>
        <w:keepLines w:val="0"/>
        <w:framePr w:w="10766" w:h="1497" w:hRule="exact" w:wrap="none" w:vAnchor="page" w:hAnchor="margin" w:x="0" w:y="80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zadání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767"/>
        <w:rPr>
          <w:rStyle w:val="C3"/>
          <w:rtl w:val="0"/>
        </w:rPr>
      </w:pPr>
    </w:p>
    <w:p>
      <w:pPr>
        <w:pStyle w:val="P35"/>
        <w:framePr w:w="10710" w:h="340" w:hRule="exact" w:wrap="none" w:vAnchor="page" w:hAnchor="margin" w:x="28" w:y="9767"/>
        <w:rPr>
          <w:rStyle w:val="C25"/>
          <w:rtl w:val="0"/>
        </w:rPr>
      </w:pPr>
      <w:r>
        <w:rPr>
          <w:rStyle w:val="C25"/>
          <w:rtl w:val="0"/>
        </w:rPr>
        <w:t>Počet zkoušejících</w:t>
      </w:r>
    </w:p>
    <w:p>
      <w:pPr>
        <w:keepNext w:val="0"/>
        <w:keepLines w:val="0"/>
        <w:framePr w:w="10766" w:h="1036" w:hRule="exact" w:wrap="none" w:vAnchor="page" w:hAnchor="margin" w:x="0" w:y="10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geologicko-průzkumných zařízení, 30.7.2026 7:27:45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minimálně vyšší odborné vzdělání v oboru vzdělání strojírenství a alespoň 5 let odborné praxe v řídicích pozicích provozu geologicko-průzkumného zařízení.</w:t>
      </w:r>
    </w:p>
    <w:p>
      <w:pPr>
        <w:keepNext w:val="0"/>
        <w:keepLines w:val="0"/>
        <w:framePr w:w="10766" w:h="5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požadavky: </w:t>
      </w:r>
    </w:p>
    <w:p>
      <w:pPr>
        <w:keepNext w:val="0"/>
        <w:keepLines w:val="1"/>
        <w:framePr w:w="10766" w:h="596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1"/>
        <w:framePr w:w="10766" w:h="596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1"/>
        <w:framePr w:w="10766" w:h="596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336" w:hRule="exact" w:wrap="none" w:vAnchor="page" w:hAnchor="margin" w:x="0" w:y="8890"/>
        <w:rPr>
          <w:rStyle w:val="C3"/>
          <w:rtl w:val="0"/>
        </w:rPr>
      </w:pPr>
    </w:p>
    <w:p>
      <w:pPr>
        <w:pStyle w:val="P35"/>
        <w:framePr w:w="10710" w:h="340" w:hRule="exact" w:wrap="none" w:vAnchor="page" w:hAnchor="margin" w:x="28" w:y="8890"/>
        <w:rPr>
          <w:rStyle w:val="C25"/>
          <w:rtl w:val="0"/>
        </w:rPr>
      </w:pPr>
      <w:r>
        <w:rPr>
          <w:rStyle w:val="C25"/>
          <w:rtl w:val="0"/>
        </w:rPr>
        <w:t>Nezbytné materiální a technické předpoklady pro provedení zkoušky</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 a mechanické uzly vrtné soupravy s nosností min. 50 tun a soupravy pro podzemní opravy sond s nosností minimálně 20 tun</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Kompletní provozní a servisní dokumentace strojního zařízení a mechanických uzlů vrtné soupravy s nosností min. 50 tun a soupravy pro podzemní opravy sond s nosností min. 20 tun</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Fotodokumentace všech měřicích přístrojů, měřidel a jiných zařízení, informujících o průběhu sledovaného a řízeného procesu činnosti strojního zařízení a mechanických uzlů geologicko-průzkumných zařízení</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Vrátek včetně výrobní dokumentace</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 a technologický postup vrtu</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se strojním zařízení a mechanické uzly vrtné soupravy, ve kterých se bude vykonávat zkouška, s přísunem potřebné energie a odpovídající bezpečnostním a hygienickým předpisům</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9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4453"/>
        <w:rPr>
          <w:rStyle w:val="C3"/>
          <w:rtl w:val="0"/>
        </w:rPr>
      </w:pPr>
    </w:p>
    <w:p>
      <w:pPr>
        <w:pStyle w:val="P35"/>
        <w:framePr w:w="10710" w:h="340" w:hRule="exact" w:wrap="none" w:vAnchor="page" w:hAnchor="margin" w:x="28" w:y="14453"/>
        <w:rPr>
          <w:rStyle w:val="C25"/>
          <w:rtl w:val="0"/>
        </w:rPr>
      </w:pPr>
      <w:r>
        <w:rPr>
          <w:rStyle w:val="C25"/>
          <w:rtl w:val="0"/>
        </w:rPr>
        <w:t>Doba přípravy na zkoušku</w:t>
      </w:r>
    </w:p>
    <w:p>
      <w:pPr>
        <w:keepNext w:val="0"/>
        <w:keepLines w:val="0"/>
        <w:framePr w:w="10766" w:h="806" w:hRule="exact" w:wrap="none" w:vAnchor="page" w:hAnchor="margin" w:x="0" w:y="147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Mechanik geologicko-průzkumných zařízení, 30.7.2026 7:27:45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 geologicko-průzkumných zařízení, 30.7.2026 7:27:45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MND Drilling &amp; Services,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geologicko-průzkumných zařízení, 30.7.2026 7:27:45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D334A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1C49EC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BF21ED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