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D19133A" Type="http://schemas.openxmlformats.org/officeDocument/2006/relationships/officeDocument" Target="/word/document.xml" /><Relationship Id="coreRD19133A" Type="http://schemas.openxmlformats.org/package/2006/relationships/metadata/core-properties" Target="/docProps/core.xml" /><Relationship Id="customRD19133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Tiskař/tiskařka na akcidenčních ofsetových kotoučových strojích (kód: 34-026-H)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Tiskař na akcidenčních ofsetových kotoučových strojích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tiskařské práce, potřebných pomůcek a barev na akcidenčních ofsetových kotoučových strojích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Převzetí výrobních podkladů pro tisk nové zakázky na akcidenčních ofsetových kotoučových strojích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Převzetí a příprava potiskovaného materiálu, tiskových forem a tiskových barev na akcidenčních ofsetových kotoučových strojích</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Příprava a seřízení akcidenčních ofsetových kotoučových strojů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Dodržení normativu při tisku celé zakázky na akcidenčních ofsetových kotoučových strojích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Dokončení tisku, předání zakázky na akcidenčních ofsetových kotoučových strojích</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Kontrola, údržba a čištění tiskového stroje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Tiskař/tiskařka na akcidenčních ofsetových kotoučových strojích, 11.9.2026 16:59:37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Volba postupu tiskařské práce, potřebných pomůcek a barev na akcidenčních ofsetových kotoučových strojích</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280" w:hRule="exact" w:wrap="none" w:vAnchor="page" w:hAnchor="margin" w:x="45" w:y="3735"/>
        <w:rPr>
          <w:rStyle w:val="C3"/>
          <w:rtl w:val="0"/>
        </w:rPr>
      </w:pPr>
    </w:p>
    <w:p>
      <w:pPr>
        <w:pStyle w:val="P13"/>
        <w:framePr w:w="6658" w:h="1153" w:hRule="exact" w:wrap="none" w:vAnchor="page" w:hAnchor="margin" w:x="71" w:y="3791"/>
        <w:rPr>
          <w:rStyle w:val="C11"/>
          <w:rtl w:val="0"/>
        </w:rPr>
      </w:pPr>
      <w:r>
        <w:rPr>
          <w:rStyle w:val="C11"/>
          <w:rtl w:val="0"/>
        </w:rPr>
        <w:t>a) Navrhnout racionální technologický postup přípravy a tisku složky formátu do B4, barevnost 4/4 (procesní čtyřbarvotisk), rozsah nejméně 16 stran, tisk rub a líc, formát šíře pásu nejméně 860 mm, odřez nejméně 630 mm (stránky na výšku), gramáž do 65 g/m², tisk na čtyřbarvovém ofsetovém akcidenčním kotoučovém stroji (heatset), tisková jednotka guma/guma</w:t>
      </w:r>
    </w:p>
    <w:p>
      <w:pPr>
        <w:pStyle w:val="P28"/>
        <w:framePr w:w="3921" w:h="1280" w:hRule="exact" w:wrap="none" w:vAnchor="page" w:hAnchor="margin" w:x="6800" w:y="3735"/>
        <w:rPr>
          <w:rStyle w:val="C3"/>
          <w:rtl w:val="0"/>
        </w:rPr>
      </w:pPr>
    </w:p>
    <w:p>
      <w:pPr>
        <w:pStyle w:val="P29"/>
        <w:framePr w:w="3839" w:h="1153"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5014"/>
        <w:rPr>
          <w:rStyle w:val="C3"/>
          <w:rtl w:val="0"/>
        </w:rPr>
      </w:pPr>
    </w:p>
    <w:p>
      <w:pPr>
        <w:pStyle w:val="P17"/>
        <w:framePr w:w="6658" w:h="704" w:hRule="exact" w:wrap="none" w:vAnchor="page" w:hAnchor="margin" w:x="71" w:y="5070"/>
        <w:rPr>
          <w:rStyle w:val="C13"/>
          <w:rtl w:val="0"/>
        </w:rPr>
      </w:pPr>
      <w:r>
        <w:rPr>
          <w:rStyle w:val="C13"/>
          <w:rtl w:val="0"/>
        </w:rPr>
        <w:t>b) Zvolit druh tiskových barev pro tisk procesního čtyřbarvotisku na heatsetovém kotoučovém stroji (stroj se sušením potištěného pásu po tisku) podle zadání</w:t>
      </w:r>
    </w:p>
    <w:p>
      <w:pPr>
        <w:pStyle w:val="P30"/>
        <w:framePr w:w="3921" w:h="831" w:hRule="exact" w:wrap="none" w:vAnchor="page" w:hAnchor="margin" w:x="6800" w:y="5014"/>
        <w:rPr>
          <w:rStyle w:val="C3"/>
          <w:rtl w:val="0"/>
        </w:rPr>
      </w:pPr>
    </w:p>
    <w:p>
      <w:pPr>
        <w:pStyle w:val="P31"/>
        <w:framePr w:w="3839" w:h="704"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959"/>
        <w:rPr>
          <w:rStyle w:val="C23"/>
          <w:rtl w:val="0"/>
        </w:rPr>
      </w:pPr>
      <w:r>
        <w:rPr>
          <w:rStyle w:val="C23"/>
          <w:rtl w:val="0"/>
        </w:rPr>
        <w:t>Je třeba splnit obě kritéria.</w:t>
      </w:r>
    </w:p>
    <w:p>
      <w:pPr>
        <w:pStyle w:val="P23"/>
        <w:framePr w:w="10710" w:h="547" w:hRule="exact" w:wrap="none" w:vAnchor="page" w:hAnchor="margin" w:x="28" w:y="6394"/>
        <w:rPr>
          <w:rStyle w:val="C18"/>
          <w:rtl w:val="0"/>
        </w:rPr>
      </w:pPr>
      <w:r>
        <w:rPr>
          <w:rStyle w:val="C18"/>
          <w:rtl w:val="0"/>
        </w:rPr>
        <w:t>Převzetí výrobních podkladů pro tisk nové zakázky na akcidenčních ofsetových kotoučových strojích</w:t>
      </w:r>
    </w:p>
    <w:p>
      <w:pPr>
        <w:pStyle w:val="P24"/>
        <w:framePr w:w="6713" w:h="376" w:hRule="exact" w:wrap="none" w:vAnchor="page" w:hAnchor="margin" w:x="45" w:y="7041"/>
        <w:rPr>
          <w:rStyle w:val="C3"/>
          <w:rtl w:val="0"/>
        </w:rPr>
      </w:pPr>
    </w:p>
    <w:p>
      <w:pPr>
        <w:pStyle w:val="P25"/>
        <w:framePr w:w="6661" w:h="249" w:hRule="exact" w:wrap="none" w:vAnchor="page" w:hAnchor="margin" w:x="71" w:y="7112"/>
        <w:rPr>
          <w:rStyle w:val="C19"/>
          <w:rtl w:val="0"/>
        </w:rPr>
      </w:pPr>
      <w:r>
        <w:rPr>
          <w:rStyle w:val="C19"/>
          <w:rtl w:val="0"/>
        </w:rPr>
        <w:t>Kritéria hodnocení</w:t>
      </w:r>
    </w:p>
    <w:p>
      <w:pPr>
        <w:pStyle w:val="P26"/>
        <w:framePr w:w="3918" w:h="376" w:hRule="exact" w:wrap="none" w:vAnchor="page" w:hAnchor="margin" w:x="6803" w:y="7041"/>
        <w:rPr>
          <w:rStyle w:val="C3"/>
          <w:rtl w:val="0"/>
        </w:rPr>
      </w:pPr>
    </w:p>
    <w:p>
      <w:pPr>
        <w:pStyle w:val="P27"/>
        <w:framePr w:w="3836" w:h="249" w:hRule="exact" w:wrap="none" w:vAnchor="page" w:hAnchor="margin" w:x="6859" w:y="7112"/>
        <w:rPr>
          <w:rStyle w:val="C20"/>
          <w:rtl w:val="0"/>
        </w:rPr>
      </w:pPr>
      <w:r>
        <w:rPr>
          <w:rStyle w:val="C20"/>
          <w:rtl w:val="0"/>
        </w:rPr>
        <w:t>Způsoby ověření</w:t>
      </w:r>
    </w:p>
    <w:p>
      <w:pPr>
        <w:pStyle w:val="P12"/>
        <w:framePr w:w="6710" w:h="607" w:hRule="exact" w:wrap="none" w:vAnchor="page" w:hAnchor="margin" w:x="45" w:y="7417"/>
        <w:rPr>
          <w:rStyle w:val="C3"/>
          <w:rtl w:val="0"/>
        </w:rPr>
      </w:pPr>
    </w:p>
    <w:p>
      <w:pPr>
        <w:pStyle w:val="P13"/>
        <w:framePr w:w="6658" w:h="480" w:hRule="exact" w:wrap="none" w:vAnchor="page" w:hAnchor="margin" w:x="71" w:y="7473"/>
        <w:rPr>
          <w:rStyle w:val="C11"/>
          <w:rtl w:val="0"/>
        </w:rPr>
      </w:pPr>
      <w:r>
        <w:rPr>
          <w:rStyle w:val="C11"/>
          <w:rtl w:val="0"/>
        </w:rPr>
        <w:t>a) Převzít a zkontrolovat kompletní výrobní podklady včetně imprimovaných barevných nátisků či barevných předloh pro tisk letáku podle zadání</w:t>
      </w:r>
    </w:p>
    <w:p>
      <w:pPr>
        <w:pStyle w:val="P28"/>
        <w:framePr w:w="3921" w:h="607" w:hRule="exact" w:wrap="none" w:vAnchor="page" w:hAnchor="margin" w:x="6800" w:y="7417"/>
        <w:rPr>
          <w:rStyle w:val="C3"/>
          <w:rtl w:val="0"/>
        </w:rPr>
      </w:pPr>
    </w:p>
    <w:p>
      <w:pPr>
        <w:pStyle w:val="P29"/>
        <w:framePr w:w="3839" w:h="480" w:hRule="exact" w:wrap="none" w:vAnchor="page" w:hAnchor="margin" w:x="6856" w:y="7473"/>
        <w:rPr>
          <w:rStyle w:val="C21"/>
          <w:rtl w:val="0"/>
        </w:rPr>
      </w:pPr>
      <w:r>
        <w:rPr>
          <w:rStyle w:val="C21"/>
          <w:rtl w:val="0"/>
        </w:rPr>
        <w:t>Praktické předvedení a ústní ověření</w:t>
      </w:r>
    </w:p>
    <w:p>
      <w:pPr>
        <w:pStyle w:val="P16"/>
        <w:framePr w:w="6710" w:h="831" w:hRule="exact" w:wrap="none" w:vAnchor="page" w:hAnchor="margin" w:x="45" w:y="8024"/>
        <w:rPr>
          <w:rStyle w:val="C3"/>
          <w:rtl w:val="0"/>
        </w:rPr>
      </w:pPr>
    </w:p>
    <w:p>
      <w:pPr>
        <w:pStyle w:val="P17"/>
        <w:framePr w:w="6658" w:h="704" w:hRule="exact" w:wrap="none" w:vAnchor="page" w:hAnchor="margin" w:x="71" w:y="8080"/>
        <w:rPr>
          <w:rStyle w:val="C13"/>
          <w:rtl w:val="0"/>
        </w:rPr>
      </w:pPr>
      <w:r>
        <w:rPr>
          <w:rStyle w:val="C13"/>
          <w:rtl w:val="0"/>
        </w:rPr>
        <w:t>b) Převzít z výrobního příkazu údaje hrubého a čistého formátu letáku pro integrované dokončovací zpracování, přípravu řezání, skládání vytištěného základního archu podle zadání</w:t>
      </w:r>
    </w:p>
    <w:p>
      <w:pPr>
        <w:pStyle w:val="P30"/>
        <w:framePr w:w="3921" w:h="831" w:hRule="exact" w:wrap="none" w:vAnchor="page" w:hAnchor="margin" w:x="6800" w:y="8024"/>
        <w:rPr>
          <w:rStyle w:val="C3"/>
          <w:rtl w:val="0"/>
        </w:rPr>
      </w:pPr>
    </w:p>
    <w:p>
      <w:pPr>
        <w:pStyle w:val="P31"/>
        <w:framePr w:w="3839" w:h="704" w:hRule="exact" w:wrap="none" w:vAnchor="page" w:hAnchor="margin" w:x="6856" w:y="8080"/>
        <w:rPr>
          <w:rStyle w:val="C22"/>
          <w:rtl w:val="0"/>
        </w:rPr>
      </w:pPr>
      <w:r>
        <w:rPr>
          <w:rStyle w:val="C22"/>
          <w:rtl w:val="0"/>
        </w:rPr>
        <w:t>Praktické předvedení a ústní ověření</w:t>
      </w:r>
    </w:p>
    <w:p>
      <w:pPr>
        <w:pStyle w:val="P32"/>
        <w:framePr w:w="10710" w:h="248" w:hRule="exact" w:wrap="none" w:vAnchor="page" w:hAnchor="margin" w:x="28" w:y="8968"/>
        <w:rPr>
          <w:rStyle w:val="C23"/>
          <w:rtl w:val="0"/>
        </w:rPr>
      </w:pPr>
      <w:r>
        <w:rPr>
          <w:rStyle w:val="C23"/>
          <w:rtl w:val="0"/>
        </w:rPr>
        <w:t>Je třeba splnit obě kritéria.</w:t>
      </w:r>
    </w:p>
    <w:p>
      <w:pPr>
        <w:pStyle w:val="P23"/>
        <w:framePr w:w="10710" w:h="547" w:hRule="exact" w:wrap="none" w:vAnchor="page" w:hAnchor="margin" w:x="28" w:y="9404"/>
        <w:rPr>
          <w:rStyle w:val="C18"/>
          <w:rtl w:val="0"/>
        </w:rPr>
      </w:pPr>
      <w:r>
        <w:rPr>
          <w:rStyle w:val="C18"/>
          <w:rtl w:val="0"/>
        </w:rPr>
        <w:t>Převzetí a příprava potiskovaného materiálu, tiskových forem a tiskových barev na akcidenčních ofsetových kotoučových strojích</w:t>
      </w:r>
    </w:p>
    <w:p>
      <w:pPr>
        <w:pStyle w:val="P24"/>
        <w:framePr w:w="6713" w:h="376" w:hRule="exact" w:wrap="none" w:vAnchor="page" w:hAnchor="margin" w:x="45" w:y="10051"/>
        <w:rPr>
          <w:rStyle w:val="C3"/>
          <w:rtl w:val="0"/>
        </w:rPr>
      </w:pPr>
    </w:p>
    <w:p>
      <w:pPr>
        <w:pStyle w:val="P25"/>
        <w:framePr w:w="6661" w:h="249" w:hRule="exact" w:wrap="none" w:vAnchor="page" w:hAnchor="margin" w:x="71" w:y="10122"/>
        <w:rPr>
          <w:rStyle w:val="C19"/>
          <w:rtl w:val="0"/>
        </w:rPr>
      </w:pPr>
      <w:r>
        <w:rPr>
          <w:rStyle w:val="C19"/>
          <w:rtl w:val="0"/>
        </w:rPr>
        <w:t>Kritéria hodnocení</w:t>
      </w:r>
    </w:p>
    <w:p>
      <w:pPr>
        <w:pStyle w:val="P26"/>
        <w:framePr w:w="3918" w:h="376" w:hRule="exact" w:wrap="none" w:vAnchor="page" w:hAnchor="margin" w:x="6803" w:y="10051"/>
        <w:rPr>
          <w:rStyle w:val="C3"/>
          <w:rtl w:val="0"/>
        </w:rPr>
      </w:pPr>
    </w:p>
    <w:p>
      <w:pPr>
        <w:pStyle w:val="P27"/>
        <w:framePr w:w="3836" w:h="249" w:hRule="exact" w:wrap="none" w:vAnchor="page" w:hAnchor="margin" w:x="6859" w:y="10122"/>
        <w:rPr>
          <w:rStyle w:val="C20"/>
          <w:rtl w:val="0"/>
        </w:rPr>
      </w:pPr>
      <w:r>
        <w:rPr>
          <w:rStyle w:val="C20"/>
          <w:rtl w:val="0"/>
        </w:rPr>
        <w:t>Způsoby ověření</w:t>
      </w:r>
    </w:p>
    <w:p>
      <w:pPr>
        <w:pStyle w:val="P12"/>
        <w:framePr w:w="6710" w:h="607" w:hRule="exact" w:wrap="none" w:vAnchor="page" w:hAnchor="margin" w:x="45" w:y="10427"/>
        <w:rPr>
          <w:rStyle w:val="C3"/>
          <w:rtl w:val="0"/>
        </w:rPr>
      </w:pPr>
    </w:p>
    <w:p>
      <w:pPr>
        <w:pStyle w:val="P13"/>
        <w:framePr w:w="6658" w:h="480" w:hRule="exact" w:wrap="none" w:vAnchor="page" w:hAnchor="margin" w:x="71" w:y="10483"/>
        <w:rPr>
          <w:rStyle w:val="C11"/>
          <w:rtl w:val="0"/>
        </w:rPr>
      </w:pPr>
      <w:r>
        <w:rPr>
          <w:rStyle w:val="C11"/>
          <w:rtl w:val="0"/>
        </w:rPr>
        <w:t>a) Převzít kotouč potiskovaného materiálu na základě údajů výrobního příkazu s ohledem na bezchybný technologický postup tisku podle zadání</w:t>
      </w:r>
    </w:p>
    <w:p>
      <w:pPr>
        <w:pStyle w:val="P28"/>
        <w:framePr w:w="3921" w:h="607" w:hRule="exact" w:wrap="none" w:vAnchor="page" w:hAnchor="margin" w:x="6800" w:y="10427"/>
        <w:rPr>
          <w:rStyle w:val="C3"/>
          <w:rtl w:val="0"/>
        </w:rPr>
      </w:pPr>
    </w:p>
    <w:p>
      <w:pPr>
        <w:pStyle w:val="P29"/>
        <w:framePr w:w="3839" w:h="480" w:hRule="exact" w:wrap="none" w:vAnchor="page" w:hAnchor="margin" w:x="6856" w:y="10483"/>
        <w:rPr>
          <w:rStyle w:val="C21"/>
          <w:rtl w:val="0"/>
        </w:rPr>
      </w:pPr>
      <w:r>
        <w:rPr>
          <w:rStyle w:val="C21"/>
          <w:rtl w:val="0"/>
        </w:rPr>
        <w:t>Praktické předvedení a ústní ověření</w:t>
      </w:r>
    </w:p>
    <w:p>
      <w:pPr>
        <w:pStyle w:val="P16"/>
        <w:framePr w:w="6710" w:h="607" w:hRule="exact" w:wrap="none" w:vAnchor="page" w:hAnchor="margin" w:x="45" w:y="11034"/>
        <w:rPr>
          <w:rStyle w:val="C3"/>
          <w:rtl w:val="0"/>
        </w:rPr>
      </w:pPr>
    </w:p>
    <w:p>
      <w:pPr>
        <w:pStyle w:val="P17"/>
        <w:framePr w:w="6658" w:h="480" w:hRule="exact" w:wrap="none" w:vAnchor="page" w:hAnchor="margin" w:x="71" w:y="11090"/>
        <w:rPr>
          <w:rStyle w:val="C13"/>
          <w:rtl w:val="0"/>
        </w:rPr>
      </w:pPr>
      <w:r>
        <w:rPr>
          <w:rStyle w:val="C13"/>
          <w:rtl w:val="0"/>
        </w:rPr>
        <w:t>b) Převzít tiskové desky podle zadání a provést vizuální kontrolu jejich bezchybného zhotovení</w:t>
      </w:r>
    </w:p>
    <w:p>
      <w:pPr>
        <w:pStyle w:val="P30"/>
        <w:framePr w:w="3921" w:h="607" w:hRule="exact" w:wrap="none" w:vAnchor="page" w:hAnchor="margin" w:x="6800" w:y="11034"/>
        <w:rPr>
          <w:rStyle w:val="C3"/>
          <w:rtl w:val="0"/>
        </w:rPr>
      </w:pPr>
    </w:p>
    <w:p>
      <w:pPr>
        <w:pStyle w:val="P31"/>
        <w:framePr w:w="3839" w:h="480" w:hRule="exact" w:wrap="none" w:vAnchor="page" w:hAnchor="margin" w:x="6856" w:y="11090"/>
        <w:rPr>
          <w:rStyle w:val="C22"/>
          <w:rtl w:val="0"/>
        </w:rPr>
      </w:pPr>
      <w:r>
        <w:rPr>
          <w:rStyle w:val="C22"/>
          <w:rtl w:val="0"/>
        </w:rPr>
        <w:t>Praktické předvedení a ústní ověření</w:t>
      </w:r>
    </w:p>
    <w:p>
      <w:pPr>
        <w:pStyle w:val="P12"/>
        <w:framePr w:w="6710" w:h="831" w:hRule="exact" w:wrap="none" w:vAnchor="page" w:hAnchor="margin" w:x="45" w:y="11641"/>
        <w:rPr>
          <w:rStyle w:val="C3"/>
          <w:rtl w:val="0"/>
        </w:rPr>
      </w:pPr>
    </w:p>
    <w:p>
      <w:pPr>
        <w:pStyle w:val="P13"/>
        <w:framePr w:w="6658" w:h="704" w:hRule="exact" w:wrap="none" w:vAnchor="page" w:hAnchor="margin" w:x="71" w:y="11697"/>
        <w:rPr>
          <w:rStyle w:val="C11"/>
          <w:rtl w:val="0"/>
        </w:rPr>
      </w:pPr>
      <w:r>
        <w:rPr>
          <w:rStyle w:val="C11"/>
          <w:rtl w:val="0"/>
        </w:rPr>
        <w:t>c) Převzít tiskové barvy pro tisk procesního čtyřbarvotisku a provést kontrolu čistoty, konzistence a pořadí barev na tiskovém stroji s ohledem na bezchybný technologický proces tisku podle zadání</w:t>
      </w:r>
    </w:p>
    <w:p>
      <w:pPr>
        <w:pStyle w:val="P28"/>
        <w:framePr w:w="3921" w:h="831" w:hRule="exact" w:wrap="none" w:vAnchor="page" w:hAnchor="margin" w:x="6800" w:y="11641"/>
        <w:rPr>
          <w:rStyle w:val="C3"/>
          <w:rtl w:val="0"/>
        </w:rPr>
      </w:pPr>
    </w:p>
    <w:p>
      <w:pPr>
        <w:pStyle w:val="P29"/>
        <w:framePr w:w="3839" w:h="704" w:hRule="exact" w:wrap="none" w:vAnchor="page" w:hAnchor="margin" w:x="6856" w:y="11697"/>
        <w:rPr>
          <w:rStyle w:val="C21"/>
          <w:rtl w:val="0"/>
        </w:rPr>
      </w:pPr>
      <w:r>
        <w:rPr>
          <w:rStyle w:val="C21"/>
          <w:rtl w:val="0"/>
        </w:rPr>
        <w:t>Praktické předvedení a ústní ověření</w:t>
      </w:r>
    </w:p>
    <w:p>
      <w:pPr>
        <w:pStyle w:val="P32"/>
        <w:framePr w:w="10710" w:h="248" w:hRule="exact" w:wrap="none" w:vAnchor="page" w:hAnchor="margin" w:x="28" w:y="125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Tiskař/tiskařka na akcidenčních ofsetových kotoučových strojích, 11.9.2026 16:59:37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seřízení akcidenčních ofsetových kotoučových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Nastavit postavení formátu pásu papíru pro tisk při průchodu tiskovými jednotkami a funkčními celky stroje s ohledem na řezání a skládání složky pro bezchybný a plynulý průběh tisku podle zadání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Nastavit správnou funkci automatické výměny kotouče za plného chodu stroje pro bezchybný a plynulý průběh tisku podle zadání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Nastavit podle formátu mechanizmy skládacího aparátu, popřípadě šití drátem nebo lepení složky letáku ve hřbetě ve skládacím aparátu podle zadání</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Založit tiskové desky v žádaném pořadí na deskové válce tiskových jednotek, provést nastavení soutisku tiskových barev procesního čtyřbarvotisku a stránkový rejstřík oboustranného tisku podle zadání</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Praktické předvedení a ústní ověření</w:t>
      </w:r>
    </w:p>
    <w:p>
      <w:pPr>
        <w:pStyle w:val="P12"/>
        <w:framePr w:w="6710" w:h="1055" w:hRule="exact" w:wrap="none" w:vAnchor="page" w:hAnchor="margin" w:x="45" w:y="6070"/>
        <w:rPr>
          <w:rStyle w:val="C3"/>
          <w:rtl w:val="0"/>
        </w:rPr>
      </w:pPr>
    </w:p>
    <w:p>
      <w:pPr>
        <w:pStyle w:val="P13"/>
        <w:framePr w:w="6658" w:h="928" w:hRule="exact" w:wrap="none" w:vAnchor="page" w:hAnchor="margin" w:x="71" w:y="6126"/>
        <w:rPr>
          <w:rStyle w:val="C11"/>
          <w:rtl w:val="0"/>
        </w:rPr>
      </w:pPr>
      <w:r>
        <w:rPr>
          <w:rStyle w:val="C11"/>
          <w:rtl w:val="0"/>
        </w:rPr>
        <w:t>e) Seřídit na řídicím pultu zónové a celkové odběry jednotlivých tiskových barev z barevnic s využitím denzitometrického měření na zkušebním tiskovém archu s využitím imprimovaných nátisků pro tisk procesního čtyřbarvotisku podle zadání</w:t>
      </w:r>
    </w:p>
    <w:p>
      <w:pPr>
        <w:pStyle w:val="P28"/>
        <w:framePr w:w="3921" w:h="1055" w:hRule="exact" w:wrap="none" w:vAnchor="page" w:hAnchor="margin" w:x="6800" w:y="6070"/>
        <w:rPr>
          <w:rStyle w:val="C3"/>
          <w:rtl w:val="0"/>
        </w:rPr>
      </w:pPr>
    </w:p>
    <w:p>
      <w:pPr>
        <w:pStyle w:val="P29"/>
        <w:framePr w:w="3839" w:h="928" w:hRule="exact" w:wrap="none" w:vAnchor="page" w:hAnchor="margin" w:x="6856" w:y="6126"/>
        <w:rPr>
          <w:rStyle w:val="C21"/>
          <w:rtl w:val="0"/>
        </w:rPr>
      </w:pPr>
      <w:r>
        <w:rPr>
          <w:rStyle w:val="C21"/>
          <w:rtl w:val="0"/>
        </w:rPr>
        <w:t>Praktické předvedení a ústní ověření</w:t>
      </w:r>
    </w:p>
    <w:p>
      <w:pPr>
        <w:pStyle w:val="P16"/>
        <w:framePr w:w="6710" w:h="607" w:hRule="exact" w:wrap="none" w:vAnchor="page" w:hAnchor="margin" w:x="45" w:y="7125"/>
        <w:rPr>
          <w:rStyle w:val="C3"/>
          <w:rtl w:val="0"/>
        </w:rPr>
      </w:pPr>
    </w:p>
    <w:p>
      <w:pPr>
        <w:pStyle w:val="P17"/>
        <w:framePr w:w="6658" w:h="480" w:hRule="exact" w:wrap="none" w:vAnchor="page" w:hAnchor="margin" w:x="71" w:y="7181"/>
        <w:rPr>
          <w:rStyle w:val="C13"/>
          <w:rtl w:val="0"/>
        </w:rPr>
      </w:pPr>
      <w:r>
        <w:rPr>
          <w:rStyle w:val="C13"/>
          <w:rtl w:val="0"/>
        </w:rPr>
        <w:t>f) Nastavit sušicí zařízení podle parametrů ovládacího manuálu tiskového stroje a podle potřeb vyráběné tiskoviny a jednotku silikonování podle zadání</w:t>
      </w:r>
    </w:p>
    <w:p>
      <w:pPr>
        <w:pStyle w:val="P30"/>
        <w:framePr w:w="3921" w:h="607" w:hRule="exact" w:wrap="none" w:vAnchor="page" w:hAnchor="margin" w:x="6800" w:y="7125"/>
        <w:rPr>
          <w:rStyle w:val="C3"/>
          <w:rtl w:val="0"/>
        </w:rPr>
      </w:pPr>
    </w:p>
    <w:p>
      <w:pPr>
        <w:pStyle w:val="P31"/>
        <w:framePr w:w="3839" w:h="480" w:hRule="exact" w:wrap="none" w:vAnchor="page" w:hAnchor="margin" w:x="6856" w:y="7181"/>
        <w:rPr>
          <w:rStyle w:val="C22"/>
          <w:rtl w:val="0"/>
        </w:rPr>
      </w:pPr>
      <w:r>
        <w:rPr>
          <w:rStyle w:val="C22"/>
          <w:rtl w:val="0"/>
        </w:rPr>
        <w:t>Praktické předvedení a ústní ověření</w:t>
      </w:r>
    </w:p>
    <w:p>
      <w:pPr>
        <w:pStyle w:val="P32"/>
        <w:framePr w:w="10710" w:h="248" w:hRule="exact" w:wrap="none" w:vAnchor="page" w:hAnchor="margin" w:x="28" w:y="7845"/>
        <w:rPr>
          <w:rStyle w:val="C23"/>
          <w:rtl w:val="0"/>
        </w:rPr>
      </w:pPr>
      <w:r>
        <w:rPr>
          <w:rStyle w:val="C23"/>
          <w:rtl w:val="0"/>
        </w:rPr>
        <w:t>Je třeba splnit všechna kritéria.</w:t>
      </w:r>
    </w:p>
    <w:p>
      <w:pPr>
        <w:pStyle w:val="P23"/>
        <w:framePr w:w="10710" w:h="340" w:hRule="exact" w:wrap="none" w:vAnchor="page" w:hAnchor="margin" w:x="28" w:y="8281"/>
        <w:rPr>
          <w:rStyle w:val="C18"/>
          <w:rtl w:val="0"/>
        </w:rPr>
      </w:pPr>
      <w:r>
        <w:rPr>
          <w:rStyle w:val="C18"/>
          <w:rtl w:val="0"/>
        </w:rPr>
        <w:t>Dodržení normativu při tisku celé zakázky na akcidenčních ofsetových kotoučových strojích</w:t>
      </w:r>
    </w:p>
    <w:p>
      <w:pPr>
        <w:pStyle w:val="P24"/>
        <w:framePr w:w="6713" w:h="376" w:hRule="exact" w:wrap="none" w:vAnchor="page" w:hAnchor="margin" w:x="45" w:y="8720"/>
        <w:rPr>
          <w:rStyle w:val="C3"/>
          <w:rtl w:val="0"/>
        </w:rPr>
      </w:pPr>
    </w:p>
    <w:p>
      <w:pPr>
        <w:pStyle w:val="P25"/>
        <w:framePr w:w="6661" w:h="249" w:hRule="exact" w:wrap="none" w:vAnchor="page" w:hAnchor="margin" w:x="71" w:y="8791"/>
        <w:rPr>
          <w:rStyle w:val="C19"/>
          <w:rtl w:val="0"/>
        </w:rPr>
      </w:pPr>
      <w:r>
        <w:rPr>
          <w:rStyle w:val="C19"/>
          <w:rtl w:val="0"/>
        </w:rPr>
        <w:t>Kritéria hodnocení</w:t>
      </w:r>
    </w:p>
    <w:p>
      <w:pPr>
        <w:pStyle w:val="P26"/>
        <w:framePr w:w="3918" w:h="376" w:hRule="exact" w:wrap="none" w:vAnchor="page" w:hAnchor="margin" w:x="6803" w:y="8720"/>
        <w:rPr>
          <w:rStyle w:val="C3"/>
          <w:rtl w:val="0"/>
        </w:rPr>
      </w:pPr>
    </w:p>
    <w:p>
      <w:pPr>
        <w:pStyle w:val="P27"/>
        <w:framePr w:w="3836" w:h="249" w:hRule="exact" w:wrap="none" w:vAnchor="page" w:hAnchor="margin" w:x="6859" w:y="8791"/>
        <w:rPr>
          <w:rStyle w:val="C20"/>
          <w:rtl w:val="0"/>
        </w:rPr>
      </w:pPr>
      <w:r>
        <w:rPr>
          <w:rStyle w:val="C20"/>
          <w:rtl w:val="0"/>
        </w:rPr>
        <w:t>Způsoby ověření</w:t>
      </w:r>
    </w:p>
    <w:p>
      <w:pPr>
        <w:pStyle w:val="P12"/>
        <w:framePr w:w="6710" w:h="1055" w:hRule="exact" w:wrap="none" w:vAnchor="page" w:hAnchor="margin" w:x="45" w:y="9096"/>
        <w:rPr>
          <w:rStyle w:val="C3"/>
          <w:rtl w:val="0"/>
        </w:rPr>
      </w:pPr>
    </w:p>
    <w:p>
      <w:pPr>
        <w:pStyle w:val="P13"/>
        <w:framePr w:w="6658" w:h="928" w:hRule="exact" w:wrap="none" w:vAnchor="page" w:hAnchor="margin" w:x="71" w:y="9152"/>
        <w:rPr>
          <w:rStyle w:val="C11"/>
          <w:rtl w:val="0"/>
        </w:rPr>
      </w:pPr>
      <w:r>
        <w:rPr>
          <w:rStyle w:val="C11"/>
          <w:rtl w:val="0"/>
        </w:rPr>
        <w:t>a) Provést průběžnou vizuální kontrolu správného soutisku jednotlivých tiskových barev na lícní a rubové straně tiskového archu při tisku časopisecké složky, provést manuální nebo automatickou korekci soutisku barev podle zadání</w:t>
      </w:r>
    </w:p>
    <w:p>
      <w:pPr>
        <w:pStyle w:val="P28"/>
        <w:framePr w:w="3921" w:h="1055" w:hRule="exact" w:wrap="none" w:vAnchor="page" w:hAnchor="margin" w:x="6800" w:y="9096"/>
        <w:rPr>
          <w:rStyle w:val="C3"/>
          <w:rtl w:val="0"/>
        </w:rPr>
      </w:pPr>
    </w:p>
    <w:p>
      <w:pPr>
        <w:pStyle w:val="P29"/>
        <w:framePr w:w="3839" w:h="928" w:hRule="exact" w:wrap="none" w:vAnchor="page" w:hAnchor="margin" w:x="6856" w:y="9152"/>
        <w:rPr>
          <w:rStyle w:val="C21"/>
          <w:rtl w:val="0"/>
        </w:rPr>
      </w:pPr>
      <w:r>
        <w:rPr>
          <w:rStyle w:val="C21"/>
          <w:rtl w:val="0"/>
        </w:rPr>
        <w:t>Praktické předvedení a ústní ověření</w:t>
      </w:r>
    </w:p>
    <w:p>
      <w:pPr>
        <w:pStyle w:val="P16"/>
        <w:framePr w:w="6710" w:h="1055" w:hRule="exact" w:wrap="none" w:vAnchor="page" w:hAnchor="margin" w:x="45" w:y="10152"/>
        <w:rPr>
          <w:rStyle w:val="C3"/>
          <w:rtl w:val="0"/>
        </w:rPr>
      </w:pPr>
    </w:p>
    <w:p>
      <w:pPr>
        <w:pStyle w:val="P17"/>
        <w:framePr w:w="6658" w:h="928" w:hRule="exact" w:wrap="none" w:vAnchor="page" w:hAnchor="margin" w:x="71" w:y="10208"/>
        <w:rPr>
          <w:rStyle w:val="C13"/>
          <w:rtl w:val="0"/>
        </w:rPr>
      </w:pPr>
      <w:r>
        <w:rPr>
          <w:rStyle w:val="C13"/>
          <w:rtl w:val="0"/>
        </w:rPr>
        <w:t>b) Provést průběžnou kontrolu správného zabarvení při tisku procesního čtyřbarvotisku letáku na lícní a rubové straně denzitometrickým měřením s využitím imprimovaných nátisků, provést manuální nebo automatickou korekci zabarvení podle zadání</w:t>
      </w:r>
    </w:p>
    <w:p>
      <w:pPr>
        <w:pStyle w:val="P30"/>
        <w:framePr w:w="3921" w:h="1055" w:hRule="exact" w:wrap="none" w:vAnchor="page" w:hAnchor="margin" w:x="6800" w:y="10152"/>
        <w:rPr>
          <w:rStyle w:val="C3"/>
          <w:rtl w:val="0"/>
        </w:rPr>
      </w:pPr>
    </w:p>
    <w:p>
      <w:pPr>
        <w:pStyle w:val="P31"/>
        <w:framePr w:w="3839" w:h="928" w:hRule="exact" w:wrap="none" w:vAnchor="page" w:hAnchor="margin" w:x="6856" w:y="10208"/>
        <w:rPr>
          <w:rStyle w:val="C22"/>
          <w:rtl w:val="0"/>
        </w:rPr>
      </w:pPr>
      <w:r>
        <w:rPr>
          <w:rStyle w:val="C22"/>
          <w:rtl w:val="0"/>
        </w:rPr>
        <w:t>Praktické předvedení a ústní ověření</w:t>
      </w:r>
    </w:p>
    <w:p>
      <w:pPr>
        <w:pStyle w:val="P12"/>
        <w:framePr w:w="6710" w:h="831" w:hRule="exact" w:wrap="none" w:vAnchor="page" w:hAnchor="margin" w:x="45" w:y="11207"/>
        <w:rPr>
          <w:rStyle w:val="C3"/>
          <w:rtl w:val="0"/>
        </w:rPr>
      </w:pPr>
    </w:p>
    <w:p>
      <w:pPr>
        <w:pStyle w:val="P13"/>
        <w:framePr w:w="6658" w:h="704" w:hRule="exact" w:wrap="none" w:vAnchor="page" w:hAnchor="margin" w:x="71" w:y="11263"/>
        <w:rPr>
          <w:rStyle w:val="C11"/>
          <w:rtl w:val="0"/>
        </w:rPr>
      </w:pPr>
      <w:r>
        <w:rPr>
          <w:rStyle w:val="C11"/>
          <w:rtl w:val="0"/>
        </w:rPr>
        <w:t>c) Provést průběžnou kontrolu správného provedení lomů a řezů, popřípadě šití drátem na vytištěných složkách letáku, a provést korekce posunem potiskovaného pásu ve směru nebo napříč směru tisku podle zadání</w:t>
      </w:r>
    </w:p>
    <w:p>
      <w:pPr>
        <w:pStyle w:val="P28"/>
        <w:framePr w:w="3921" w:h="831" w:hRule="exact" w:wrap="none" w:vAnchor="page" w:hAnchor="margin" w:x="6800" w:y="11207"/>
        <w:rPr>
          <w:rStyle w:val="C3"/>
          <w:rtl w:val="0"/>
        </w:rPr>
      </w:pPr>
    </w:p>
    <w:p>
      <w:pPr>
        <w:pStyle w:val="P29"/>
        <w:framePr w:w="3839" w:h="704" w:hRule="exact" w:wrap="none" w:vAnchor="page" w:hAnchor="margin" w:x="6856" w:y="11263"/>
        <w:rPr>
          <w:rStyle w:val="C21"/>
          <w:rtl w:val="0"/>
        </w:rPr>
      </w:pPr>
      <w:r>
        <w:rPr>
          <w:rStyle w:val="C21"/>
          <w:rtl w:val="0"/>
        </w:rPr>
        <w:t>Praktické předvedení a ústní ověření</w:t>
      </w:r>
    </w:p>
    <w:p>
      <w:pPr>
        <w:pStyle w:val="P16"/>
        <w:framePr w:w="6710" w:h="831" w:hRule="exact" w:wrap="none" w:vAnchor="page" w:hAnchor="margin" w:x="45" w:y="12038"/>
        <w:rPr>
          <w:rStyle w:val="C3"/>
          <w:rtl w:val="0"/>
        </w:rPr>
      </w:pPr>
    </w:p>
    <w:p>
      <w:pPr>
        <w:pStyle w:val="P17"/>
        <w:framePr w:w="6658" w:h="704" w:hRule="exact" w:wrap="none" w:vAnchor="page" w:hAnchor="margin" w:x="71" w:y="12094"/>
        <w:rPr>
          <w:rStyle w:val="C13"/>
          <w:rtl w:val="0"/>
        </w:rPr>
      </w:pPr>
      <w:r>
        <w:rPr>
          <w:rStyle w:val="C13"/>
          <w:rtl w:val="0"/>
        </w:rPr>
        <w:t>d) Odložit z vytištěného nákladu postupně 10 bezchybně vytištěných složek letáku pro dokumentaci k výrobním podkladům a případnou zpětnou kontrolu kvality podle zadání</w:t>
      </w:r>
    </w:p>
    <w:p>
      <w:pPr>
        <w:pStyle w:val="P30"/>
        <w:framePr w:w="3921" w:h="831" w:hRule="exact" w:wrap="none" w:vAnchor="page" w:hAnchor="margin" w:x="6800" w:y="12038"/>
        <w:rPr>
          <w:rStyle w:val="C3"/>
          <w:rtl w:val="0"/>
        </w:rPr>
      </w:pPr>
    </w:p>
    <w:p>
      <w:pPr>
        <w:pStyle w:val="P31"/>
        <w:framePr w:w="3839" w:h="704" w:hRule="exact" w:wrap="none" w:vAnchor="page" w:hAnchor="margin" w:x="6856" w:y="12094"/>
        <w:rPr>
          <w:rStyle w:val="C22"/>
          <w:rtl w:val="0"/>
        </w:rPr>
      </w:pPr>
      <w:r>
        <w:rPr>
          <w:rStyle w:val="C22"/>
          <w:rtl w:val="0"/>
        </w:rPr>
        <w:t>Praktické předvedení a ústní ověření</w:t>
      </w:r>
    </w:p>
    <w:p>
      <w:pPr>
        <w:pStyle w:val="P32"/>
        <w:framePr w:w="10710" w:h="248" w:hRule="exact" w:wrap="none" w:vAnchor="page" w:hAnchor="margin" w:x="28" w:y="12983"/>
        <w:rPr>
          <w:rStyle w:val="C23"/>
          <w:rtl w:val="0"/>
        </w:rPr>
      </w:pPr>
      <w:r>
        <w:rPr>
          <w:rStyle w:val="C23"/>
          <w:rtl w:val="0"/>
        </w:rPr>
        <w:t>Je třeba splnit všechna kritéria.</w:t>
      </w:r>
    </w:p>
    <w:p>
      <w:pPr>
        <w:pStyle w:val="P23"/>
        <w:framePr w:w="10710" w:h="340" w:hRule="exact" w:wrap="none" w:vAnchor="page" w:hAnchor="margin" w:x="28" w:y="13418"/>
        <w:rPr>
          <w:rStyle w:val="C18"/>
          <w:rtl w:val="0"/>
        </w:rPr>
      </w:pPr>
      <w:r>
        <w:rPr>
          <w:rStyle w:val="C18"/>
          <w:rtl w:val="0"/>
        </w:rPr>
        <w:t>Dokončení tisku, předání zakázky na akcidenčních ofsetových kotoučových strojích</w:t>
      </w:r>
    </w:p>
    <w:p>
      <w:pPr>
        <w:pStyle w:val="P24"/>
        <w:framePr w:w="6713" w:h="376" w:hRule="exact" w:wrap="none" w:vAnchor="page" w:hAnchor="margin" w:x="45" w:y="13858"/>
        <w:rPr>
          <w:rStyle w:val="C3"/>
          <w:rtl w:val="0"/>
        </w:rPr>
      </w:pPr>
    </w:p>
    <w:p>
      <w:pPr>
        <w:pStyle w:val="P25"/>
        <w:framePr w:w="6661" w:h="249" w:hRule="exact" w:wrap="none" w:vAnchor="page" w:hAnchor="margin" w:x="71" w:y="13929"/>
        <w:rPr>
          <w:rStyle w:val="C19"/>
          <w:rtl w:val="0"/>
        </w:rPr>
      </w:pPr>
      <w:r>
        <w:rPr>
          <w:rStyle w:val="C19"/>
          <w:rtl w:val="0"/>
        </w:rPr>
        <w:t>Kritéria hodnocení</w:t>
      </w:r>
    </w:p>
    <w:p>
      <w:pPr>
        <w:pStyle w:val="P26"/>
        <w:framePr w:w="3918" w:h="376" w:hRule="exact" w:wrap="none" w:vAnchor="page" w:hAnchor="margin" w:x="6803" w:y="13858"/>
        <w:rPr>
          <w:rStyle w:val="C3"/>
          <w:rtl w:val="0"/>
        </w:rPr>
      </w:pPr>
    </w:p>
    <w:p>
      <w:pPr>
        <w:pStyle w:val="P27"/>
        <w:framePr w:w="3836" w:h="249" w:hRule="exact" w:wrap="none" w:vAnchor="page" w:hAnchor="margin" w:x="6859" w:y="13929"/>
        <w:rPr>
          <w:rStyle w:val="C20"/>
          <w:rtl w:val="0"/>
        </w:rPr>
      </w:pPr>
      <w:r>
        <w:rPr>
          <w:rStyle w:val="C20"/>
          <w:rtl w:val="0"/>
        </w:rPr>
        <w:t>Způsoby ověření</w:t>
      </w:r>
    </w:p>
    <w:p>
      <w:pPr>
        <w:pStyle w:val="P12"/>
        <w:framePr w:w="6710" w:h="607" w:hRule="exact" w:wrap="none" w:vAnchor="page" w:hAnchor="margin" w:x="45" w:y="14234"/>
        <w:rPr>
          <w:rStyle w:val="C3"/>
          <w:rtl w:val="0"/>
        </w:rPr>
      </w:pPr>
    </w:p>
    <w:p>
      <w:pPr>
        <w:pStyle w:val="P13"/>
        <w:framePr w:w="6658" w:h="480" w:hRule="exact" w:wrap="none" w:vAnchor="page" w:hAnchor="margin" w:x="71" w:y="14290"/>
        <w:rPr>
          <w:rStyle w:val="C11"/>
          <w:rtl w:val="0"/>
        </w:rPr>
      </w:pPr>
      <w:r>
        <w:rPr>
          <w:rStyle w:val="C11"/>
          <w:rtl w:val="0"/>
        </w:rPr>
        <w:t>a) Ukončit tiskový proces a činnost jednotlivých funkčních celků tiskového stroje podle zadání</w:t>
      </w:r>
    </w:p>
    <w:p>
      <w:pPr>
        <w:pStyle w:val="P28"/>
        <w:framePr w:w="3921" w:h="607" w:hRule="exact" w:wrap="none" w:vAnchor="page" w:hAnchor="margin" w:x="6800" w:y="14234"/>
        <w:rPr>
          <w:rStyle w:val="C3"/>
          <w:rtl w:val="0"/>
        </w:rPr>
      </w:pPr>
    </w:p>
    <w:p>
      <w:pPr>
        <w:pStyle w:val="P29"/>
        <w:framePr w:w="3839" w:h="480" w:hRule="exact" w:wrap="none" w:vAnchor="page" w:hAnchor="margin" w:x="6856" w:y="14290"/>
        <w:rPr>
          <w:rStyle w:val="C21"/>
          <w:rtl w:val="0"/>
        </w:rPr>
      </w:pPr>
      <w:r>
        <w:rPr>
          <w:rStyle w:val="C21"/>
          <w:rtl w:val="0"/>
        </w:rPr>
        <w:t>Praktické předvedení</w:t>
      </w:r>
    </w:p>
    <w:p>
      <w:pPr>
        <w:pStyle w:val="P16"/>
        <w:framePr w:w="6710" w:h="607" w:hRule="exact" w:wrap="none" w:vAnchor="page" w:hAnchor="margin" w:x="45" w:y="14841"/>
        <w:rPr>
          <w:rStyle w:val="C3"/>
          <w:rtl w:val="0"/>
        </w:rPr>
      </w:pPr>
    </w:p>
    <w:p>
      <w:pPr>
        <w:pStyle w:val="P17"/>
        <w:framePr w:w="6658" w:h="480" w:hRule="exact" w:wrap="none" w:vAnchor="page" w:hAnchor="margin" w:x="71" w:y="14897"/>
        <w:rPr>
          <w:rStyle w:val="C13"/>
          <w:rtl w:val="0"/>
        </w:rPr>
      </w:pPr>
      <w:r>
        <w:rPr>
          <w:rStyle w:val="C13"/>
          <w:rtl w:val="0"/>
        </w:rPr>
        <w:t>b) Zkontrolovat správný počet bezchybně vytištěných složek letáku podle předepsaného nákladu a předat náklad do expedice tiskárny podle zadání</w:t>
      </w:r>
    </w:p>
    <w:p>
      <w:pPr>
        <w:pStyle w:val="P30"/>
        <w:framePr w:w="3921" w:h="607" w:hRule="exact" w:wrap="none" w:vAnchor="page" w:hAnchor="margin" w:x="6800" w:y="14841"/>
        <w:rPr>
          <w:rStyle w:val="C3"/>
          <w:rtl w:val="0"/>
        </w:rPr>
      </w:pPr>
    </w:p>
    <w:p>
      <w:pPr>
        <w:pStyle w:val="P31"/>
        <w:framePr w:w="3839" w:h="480" w:hRule="exact" w:wrap="none" w:vAnchor="page" w:hAnchor="margin" w:x="6856" w:y="14897"/>
        <w:rPr>
          <w:rStyle w:val="C22"/>
          <w:rtl w:val="0"/>
        </w:rPr>
      </w:pPr>
      <w:r>
        <w:rPr>
          <w:rStyle w:val="C22"/>
          <w:rtl w:val="0"/>
        </w:rPr>
        <w:t>Praktické předvedení a ústní ověření</w:t>
      </w:r>
    </w:p>
    <w:p>
      <w:pPr>
        <w:pStyle w:val="P32"/>
        <w:framePr w:w="10710" w:h="248" w:hRule="exact" w:wrap="none" w:vAnchor="page" w:hAnchor="margin" w:x="28" w:y="1556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Tiskař/tiskařka na akcidenčních ofsetových kotoučových strojích, 11.9.2026 16:59:37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údržba a čištění tiskového stroje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údržbu tiskového stroje po ukončení produkce v souladu s předpisy pro ochranu strojního zařízení podle ovládacího manuálu tiskového stroje podle zadání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Provést vyjmutí tiskových desek, čištění a mytí tiskové jednotky v souladu s předpisy pro údržbu a ochranu strojního zařízení před zahájením přípravy nové zakázky podle zadání</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74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Tiskař/tiskařka na akcidenčních ofsetových kotoučových strojích, 11.9.2026 16:59:37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s ohledem na 2. stupeň zátěže (odkaz na povolání v NSP – https://www.nsp.cz/jednotka-prace/tiskar-na-akcidencnich-of#zdravotni-zpusobilost) a prokazuje se lékařským potvrzením, že netrpí poruchou barvocitu (poruchou barevného vidění).</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ofsetového tisku a opírá se o tyto normy: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jsou autorizovanou osobou, resp. autorizovaným zástupcem autorizované osoby předány z jednotlivých úseků pracoviště zaměřeného na tiskovou výrobu veškeré materiály k tisku dle zadání (výrobní podklady, potiskovaný materiál, tiskové formy, tiskové barvy) na základě popisu na výrobním sáčku. Vytištěné složky letáku předá uchazeč po podpisu výrobního sáčku zpět autorizované osobě, resp. autorizovanému zástupci autorizované osoby k dalšímu zpracování.</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pStyle w:val="P33"/>
        <w:framePr w:w="10766" w:h="1837" w:hRule="exact" w:wrap="none" w:vAnchor="page" w:hAnchor="margin" w:x="0" w:y="8514"/>
        <w:rPr>
          <w:rStyle w:val="C3"/>
          <w:rtl w:val="0"/>
        </w:rPr>
      </w:pPr>
    </w:p>
    <w:p>
      <w:pPr>
        <w:pStyle w:val="P35"/>
        <w:framePr w:w="10710" w:h="340" w:hRule="exact" w:wrap="none" w:vAnchor="page" w:hAnchor="margin" w:x="28" w:y="8514"/>
        <w:rPr>
          <w:rStyle w:val="C25"/>
          <w:rtl w:val="0"/>
        </w:rPr>
      </w:pPr>
      <w:r>
        <w:rPr>
          <w:rStyle w:val="C25"/>
          <w:rtl w:val="0"/>
        </w:rPr>
        <w:t>Výsledné hodnocení</w:t>
      </w:r>
    </w:p>
    <w:p>
      <w:pPr>
        <w:keepNext w:val="0"/>
        <w:keepLines w:val="0"/>
        <w:framePr w:w="10766" w:h="1497" w:hRule="exact" w:wrap="none" w:vAnchor="page" w:hAnchor="margin" w:x="0" w:y="8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78"/>
        <w:rPr>
          <w:rStyle w:val="C3"/>
          <w:rtl w:val="0"/>
        </w:rPr>
      </w:pPr>
    </w:p>
    <w:p>
      <w:pPr>
        <w:pStyle w:val="P35"/>
        <w:framePr w:w="10710" w:h="340" w:hRule="exact" w:wrap="none" w:vAnchor="page" w:hAnchor="margin" w:x="28" w:y="10578"/>
        <w:rPr>
          <w:rStyle w:val="C25"/>
          <w:rtl w:val="0"/>
        </w:rPr>
      </w:pPr>
      <w:r>
        <w:rPr>
          <w:rStyle w:val="C25"/>
          <w:rtl w:val="0"/>
        </w:rPr>
        <w:t>Počet zkoušejících</w:t>
      </w:r>
    </w:p>
    <w:p>
      <w:pPr>
        <w:keepNext w:val="0"/>
        <w:keepLines w:val="0"/>
        <w:framePr w:w="10766" w:h="1036" w:hRule="exact" w:wrap="none" w:vAnchor="page" w:hAnchor="margin" w:x="0" w:y="10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Tiskař/tiskařka na akcidenčních ofsetových kotoučových strojích, 11.9.2026 16:59:37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ve znění pozdějších předpisů.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Tiskař/tiskařka na akcidenčních ofsetových kotoučových strojích, 11.9.2026 16:59:37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tiskovou výrobu s následujícím vybavením:</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akcidenční ofsetový kotoučový tiskový stroj;</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systém dálkového ovládání tiskového stroje včetně manuálu;</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digitální zařízení kontrolního nátisku;</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pro měření nárůstu tónové hodnoty;</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tisku;</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polygrafický materiál (tiskové barvy, potiskovaný materiál, tiskové desky) a výrobní podklady (imprimované barevné nátisky, barevné předlohy aj.) pro potřeby zkoušky dle zadání;</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sáček;</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prostředky a pomůcky pro čištění tiskových strojů;</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737"/>
        <w:rPr>
          <w:rStyle w:val="C3"/>
          <w:rtl w:val="0"/>
        </w:rPr>
      </w:pPr>
    </w:p>
    <w:p>
      <w:pPr>
        <w:pStyle w:val="P35"/>
        <w:framePr w:w="10710" w:h="340" w:hRule="exact" w:wrap="none" w:vAnchor="page" w:hAnchor="margin" w:x="28" w:y="7737"/>
        <w:rPr>
          <w:rStyle w:val="C25"/>
          <w:rtl w:val="0"/>
        </w:rPr>
      </w:pPr>
      <w:r>
        <w:rPr>
          <w:rStyle w:val="C25"/>
          <w:rtl w:val="0"/>
        </w:rPr>
        <w:t>Doba přípravy na zkoušku</w:t>
      </w:r>
    </w:p>
    <w:p>
      <w:pPr>
        <w:keepNext w:val="0"/>
        <w:keepLines w:val="0"/>
        <w:framePr w:w="10766" w:h="806" w:hRule="exact" w:wrap="none" w:vAnchor="page" w:hAnchor="margin" w:x="0" w:y="80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110"/>
        <w:rPr>
          <w:rStyle w:val="C3"/>
          <w:rtl w:val="0"/>
        </w:rPr>
      </w:pPr>
    </w:p>
    <w:p>
      <w:pPr>
        <w:pStyle w:val="P35"/>
        <w:framePr w:w="10710" w:h="340" w:hRule="exact" w:wrap="none" w:vAnchor="page" w:hAnchor="margin" w:x="28" w:y="9110"/>
        <w:rPr>
          <w:rStyle w:val="C25"/>
          <w:rtl w:val="0"/>
        </w:rPr>
      </w:pPr>
      <w:r>
        <w:rPr>
          <w:rStyle w:val="C25"/>
          <w:rtl w:val="0"/>
        </w:rPr>
        <w:t>Doba pro vykonání zkoušky</w:t>
      </w:r>
    </w:p>
    <w:p>
      <w:pPr>
        <w:keepNext w:val="0"/>
        <w:keepLines w:val="0"/>
        <w:framePr w:w="10766" w:h="806" w:hRule="exact" w:wrap="none" w:vAnchor="page" w:hAnchor="margin" w:x="0" w:y="94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Tiskař/tiskařka na akcidenčních ofsetových kotoučových strojích, 11.9.2026 16:59:37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Mediacore,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Svoboda Press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Sprint servis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Tiskař/tiskařka na akcidenčních ofsetových kotoučových strojích, 11.9.2026 16:59:37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1790FD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323B47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