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B5E06" Type="http://schemas.openxmlformats.org/officeDocument/2006/relationships/officeDocument" Target="/word/document.xml" /><Relationship Id="coreR2BDB5E06" Type="http://schemas.openxmlformats.org/package/2006/relationships/metadata/core-properties" Target="/docProps/core.xml" /><Relationship Id="customR2BDB5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27.10.2026 1:19:22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Bischof Vlastimil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76364 Spytihněv 47,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27.10.2026 1:19:22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