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DA689" Type="http://schemas.openxmlformats.org/officeDocument/2006/relationships/officeDocument" Target="/word/document.xml" /><Relationship Id="coreR569DA689" Type="http://schemas.openxmlformats.org/package/2006/relationships/metadata/core-properties" Target="/docProps/core.xml" /><Relationship Id="customR569DA6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13.02.2013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31.10.2026 19:53:58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31.10.2026 19:53:58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Novotného lávka 5, Praha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s. r. o., Libušská 104/313,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31.10.2026 19:53:58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