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A553D" Type="http://schemas.openxmlformats.org/officeDocument/2006/relationships/officeDocument" Target="/word/document.xml" /><Relationship Id="coreR1A6A553D" Type="http://schemas.openxmlformats.org/package/2006/relationships/metadata/core-properties" Target="/docProps/core.xml" /><Relationship Id="customR1A6A55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29.10.2026 18:30:45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