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91365" Type="http://schemas.openxmlformats.org/officeDocument/2006/relationships/officeDocument" Target="/word/document.xml" /><Relationship Id="coreRD291365" Type="http://schemas.openxmlformats.org/package/2006/relationships/metadata/core-properties" Target="/docProps/core.xml" /><Relationship Id="customRD291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29.10.2026 18:29:37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29.10.2026 18:29:37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