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DECE6C" Type="http://schemas.openxmlformats.org/officeDocument/2006/relationships/officeDocument" Target="/word/document.xml" /><Relationship Id="coreR16DECE6C" Type="http://schemas.openxmlformats.org/package/2006/relationships/metadata/core-properties" Target="/docProps/core.xml" /><Relationship Id="customR16DECE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21:06:26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AURELIA Morava,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Nerudova 246/23, 69701 Kyjov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Vzdělávací centrum Praha a zařízení pro další vzdělávání pedagogických pracovníků o. p. s.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Zelený pruh 1294/52, 14708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21:06:26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