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2D6C4E" Type="http://schemas.openxmlformats.org/officeDocument/2006/relationships/officeDocument" Target="/word/document.xml" /><Relationship Id="coreRF2D6C4E" Type="http://schemas.openxmlformats.org/package/2006/relationships/metadata/core-properties" Target="/docProps/core.xml" /><Relationship Id="customRF2D6C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Železář (kód: 36-062-H)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Železář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výztuže a tvaru železobetonových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Zhotovování, sestavování a ukládání výztuže do forem a bednění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Svařování výztuže nebo výztužných dílů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Zesilování konstrukcí z prostého, železového a předpjatého betonu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dělení, ohýbání a svařování výztuže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a strojní stříhání a ohýbání betonářské oceli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Splétání tří a více drátů na splétacím stroji pro předepínání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Navíjení spirál z různých druhů betonářské oceli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Železář, 29.10.2026 0:02:26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uchazeče vychází z předvedené znalosti technologických postupů, ze zručnosti při provádění pracovních úkonů a z výsledné kvality práce.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úkonů, dodržování předpisů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Železář, 29.10.2026 0:02:26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stavebnictví,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Trimax,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OHL ŽS,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TOPGEO,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Železář, 29.10.2026 0:02:26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