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5D0E6" Type="http://schemas.openxmlformats.org/officeDocument/2006/relationships/officeDocument" Target="/word/document.xml" /><Relationship Id="coreR7325D0E6" Type="http://schemas.openxmlformats.org/package/2006/relationships/metadata/core-properties" Target="/docProps/core.xml" /><Relationship Id="customR7325D0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27.10.2026 1:17:34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