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406993" Type="http://schemas.openxmlformats.org/officeDocument/2006/relationships/officeDocument" Target="/word/document.xml" /><Relationship Id="coreR1D406993" Type="http://schemas.openxmlformats.org/package/2006/relationships/metadata/core-properties" Target="/docProps/core.xml" /><Relationship Id="customR1D4069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kolejových konstrukcí a vozidel (kód: 23-071-H)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zpracování kovových a nekovových materiálů řezáním, stříháním, pilováním, vrtáním, broušením,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soustruzích, frézkách, hoblovkách, obrážečkách a vrtačkách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Rovnání kovů pod lisem i bez použití lisu pomocí ohřevu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částí kolejových vozidel a jejich příslušenství v celek, demontáž, montáž a oživování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údržby, rekonstrukcí, oprav a generálních oprav na kolejových vozidlech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Ohýbání a zkružování plechů, trubek, kovových tyčí a profilů na strojních ohýbačkách, zkružovacích strojích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Zámečník kolejových konstrukcí a vozidel, 13.9.2026 18:52:51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měřidla a pomůcky potřebné ke kontrole rozměrů součástek kolejových konstrukcí a vozidel</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Měřit a kontrolovat geometrický tvar a vzájemnou polohu součástí kolejových konstrukcí a vozidel v průběhu provozu a po opravě částí kolejových konstrukcí a vozidel měřidly a měřicími přístroji</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Zvolit technologický postup a nástroje, nářadí a pomůcky pro ruční obrábění pro daný výrobek a zpracování kovových a nekovových materiálů</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Praktické předvedení a ústní ověření</w:t>
      </w:r>
    </w:p>
    <w:p>
      <w:pPr>
        <w:pStyle w:val="P16"/>
        <w:framePr w:w="6710" w:h="607" w:hRule="exact" w:wrap="none" w:vAnchor="page" w:hAnchor="margin" w:x="45" w:y="10828"/>
        <w:rPr>
          <w:rStyle w:val="C3"/>
          <w:rtl w:val="0"/>
        </w:rPr>
      </w:pPr>
    </w:p>
    <w:p>
      <w:pPr>
        <w:pStyle w:val="P17"/>
        <w:framePr w:w="6658" w:h="480" w:hRule="exact" w:wrap="none" w:vAnchor="page" w:hAnchor="margin" w:x="71" w:y="10884"/>
        <w:rPr>
          <w:rStyle w:val="C13"/>
          <w:rtl w:val="0"/>
        </w:rPr>
      </w:pPr>
      <w:r>
        <w:rPr>
          <w:rStyle w:val="C13"/>
          <w:rtl w:val="0"/>
        </w:rPr>
        <w:t>b) Dosáhnout žádoucích rozměrů a tvarů výrobků pomocí nářadí, přípravků, měřidel a pomůcek a jejich částí ručním obráběním a zpracováním</w:t>
      </w:r>
    </w:p>
    <w:p>
      <w:pPr>
        <w:pStyle w:val="P30"/>
        <w:framePr w:w="3921" w:h="607" w:hRule="exact" w:wrap="none" w:vAnchor="page" w:hAnchor="margin" w:x="6800" w:y="10828"/>
        <w:rPr>
          <w:rStyle w:val="C3"/>
          <w:rtl w:val="0"/>
        </w:rPr>
      </w:pPr>
    </w:p>
    <w:p>
      <w:pPr>
        <w:pStyle w:val="P31"/>
        <w:framePr w:w="3839" w:h="480" w:hRule="exact" w:wrap="none" w:vAnchor="page" w:hAnchor="margin" w:x="6856" w:y="10884"/>
        <w:rPr>
          <w:rStyle w:val="C22"/>
          <w:rtl w:val="0"/>
        </w:rPr>
      </w:pPr>
      <w:r>
        <w:rPr>
          <w:rStyle w:val="C22"/>
          <w:rtl w:val="0"/>
        </w:rPr>
        <w:t>Praktické předvedení a ústní ověření</w:t>
      </w:r>
    </w:p>
    <w:p>
      <w:pPr>
        <w:pStyle w:val="P32"/>
        <w:framePr w:w="10710" w:h="248" w:hRule="exact" w:wrap="none" w:vAnchor="page" w:hAnchor="margin" w:x="28" w:y="11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 kolejových konstrukcí a vozidel, 13.9.2026 18:52:51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soustruzích, frézkách, hoblovkách, obrážečkách a vrtačkách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nástroje na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na konvenčních univerzálních hrotových soustruzích, frézkách, hoblovkách, obrážečkách a vrtačkách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Upínat nástroje na frézkách, hoblovkách a obrážečkách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řezné podmínky na soustruzích, frézkách, hoblovkách, obrážečkách a vrtačkách pro výrobek podle zadání, seřídit stroj</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Vrtat a obrábět materiály, polotovary a opravované součástky jednoduchými technologickými operacemi na frézkách, hoblovkách, vrtačkách a obrážečkách</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Zkontrolovat obrobek podle dokumentace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Rovnání kovů pod lisem i bez použití lisu pomocí ohřevu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Opravit strojové součástky a polotovary rovnáním pod lisem</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Zhotovit přípravky a pomůcky potřebné k rovnání výrobku podle zadání</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d) Opravit strojové součástky a polotovary rovnáním bez použití lisu</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 a ústní ověření</w:t>
      </w:r>
    </w:p>
    <w:p>
      <w:pPr>
        <w:pStyle w:val="P16"/>
        <w:framePr w:w="6710" w:h="831" w:hRule="exact" w:wrap="none" w:vAnchor="page" w:hAnchor="margin" w:x="45" w:y="11439"/>
        <w:rPr>
          <w:rStyle w:val="C3"/>
          <w:rtl w:val="0"/>
        </w:rPr>
      </w:pPr>
    </w:p>
    <w:p>
      <w:pPr>
        <w:pStyle w:val="P17"/>
        <w:framePr w:w="6658" w:h="704" w:hRule="exact" w:wrap="none" w:vAnchor="page" w:hAnchor="margin" w:x="71" w:y="11495"/>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11439"/>
        <w:rPr>
          <w:rStyle w:val="C3"/>
          <w:rtl w:val="0"/>
        </w:rPr>
      </w:pPr>
    </w:p>
    <w:p>
      <w:pPr>
        <w:pStyle w:val="P31"/>
        <w:framePr w:w="3839" w:h="704"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Orýsovat obrobek nebo polotovar stojánkovým nádrhem s výškovou stupnicí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kolejových konstrukcí a vozidel, 13.9.2026 18:52:51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částí kolejových vozidel a jejich příslušenství v celek, demontáž, montáž a oživování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Sestavovat součástky v celek podle výkresové dokumentace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funkční zkoušku strojů a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Provádění údržby, rekonstrukcí, oprav a generálních oprav na kolejových vozidlech</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Volit pro montáž, údržbu a opravu potřebné nástroje, nářadí, ruční mechanizované nářadí, stroje a zařízení, mechanizační prostředky umožňující či usnadňující manipulaci s montovanými částmi strojů a zařízení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Zvolit vhodné mechanizační prostředky pro manipulaci s břemeny</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Určovat s ohledem na platné normy a dokumentaci požadovanou spolehlivost a životnost výrobků vhodnou metodu renovace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547" w:hRule="exact" w:wrap="none" w:vAnchor="page" w:hAnchor="margin" w:x="28" w:y="9725"/>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Měřit a orýsovávat plechy</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Praktické předvedení a 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Řezat materiály, plechy, trubky, profily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Stříhat, sekat a probíjet materiál</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 a ústní ověření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d) Pilovat plochy rovinné, tvarové a spájené</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 a ústní ověření</w:t>
      </w:r>
    </w:p>
    <w:p>
      <w:pPr>
        <w:pStyle w:val="P12"/>
        <w:framePr w:w="6710" w:h="376" w:hRule="exact" w:wrap="none" w:vAnchor="page" w:hAnchor="margin" w:x="45" w:y="12253"/>
        <w:rPr>
          <w:rStyle w:val="C3"/>
          <w:rtl w:val="0"/>
        </w:rPr>
      </w:pPr>
    </w:p>
    <w:p>
      <w:pPr>
        <w:pStyle w:val="P13"/>
        <w:framePr w:w="6658" w:h="249" w:hRule="exact" w:wrap="none" w:vAnchor="page" w:hAnchor="margin" w:x="71" w:y="12309"/>
        <w:rPr>
          <w:rStyle w:val="C11"/>
          <w:rtl w:val="0"/>
        </w:rPr>
      </w:pPr>
      <w:r>
        <w:rPr>
          <w:rStyle w:val="C11"/>
          <w:rtl w:val="0"/>
        </w:rPr>
        <w:t>e) Rovnat a ohýbat ploché a profilové materiály</w:t>
      </w:r>
    </w:p>
    <w:p>
      <w:pPr>
        <w:pStyle w:val="P28"/>
        <w:framePr w:w="3921" w:h="376" w:hRule="exact" w:wrap="none" w:vAnchor="page" w:hAnchor="margin" w:x="6800" w:y="12253"/>
        <w:rPr>
          <w:rStyle w:val="C3"/>
          <w:rtl w:val="0"/>
        </w:rPr>
      </w:pPr>
    </w:p>
    <w:p>
      <w:pPr>
        <w:pStyle w:val="P29"/>
        <w:framePr w:w="3839" w:h="249" w:hRule="exact" w:wrap="none" w:vAnchor="page" w:hAnchor="margin" w:x="6856" w:y="12309"/>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f) Zakružovat plechy, trubky, kovové tyče a profily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32"/>
        <w:framePr w:w="10710" w:h="248" w:hRule="exact" w:wrap="none" w:vAnchor="page" w:hAnchor="margin" w:x="28" w:y="13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kolejových konstrukcí a vozidel, 13.9.2026 18:52:51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https://www.nsp.cz/jednotka-prace/zamecnik-kolejovych-konst#zdravotni-zpusobilost).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certifikátem o úspěšném absolvování zkoušky svářeče tavného svařování ocelí dle aktuálně platné ISO normy.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kolejových konstrukcí a vozidel.</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kompetenci "Sestavování částí kolejových vozidel a jejich příslušenství v celek, demontáž, montáž a oživování (e74.A.3099)“ se od uchazeče na zkoušce požaduje praktické předvečdení svařování, nýtovaní, montáž atd.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zkoušky požadují orientaci v technologickém postupu sestavování částí kolejových vozidel, jejich demontáži a oživování. Tyto technologické postupy a technická dokumentace musí být u zkoušky k dispozici.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spočívá v provedení zámečnických, demontážních a renovačních prací na určitých uzlech kolejových vozidel – komponentech podvozku, tažného zařízení nebo částí skříní kolejových vozidel.</w:t>
      </w:r>
    </w:p>
    <w:p>
      <w:pPr>
        <w:pStyle w:val="P33"/>
        <w:framePr w:w="10766" w:h="2072"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kolejových konstrukcí a vozidel, 13.9.2026 18:52:51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strojní mechanik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železničního strojírenství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kolejových konstrukcí a vozidel, 13.9.2026 18:52:51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Svařovací poloautomat</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Svářečský stůl s odsáváním včetně vybavení pro svařování dílů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Prostřihovací stroj na ploché díly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 (povrch T drážky) včetně vybavení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Rýsovací přístroj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obrážečka včetně zařízení pro upínání, hoblovka včetně zařízení pro upínání, zkružovačka plechů, zkružovačka profilů)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seznamu ze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šablony, šablony na závity, měřidla pro nepřímé měření)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obráběných polotovarů a výrobků, požadavky na jejich vlastnosti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podle zadání pro zkoušku u autorizované osoby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9849"/>
        <w:rPr>
          <w:rStyle w:val="C3"/>
          <w:rtl w:val="0"/>
        </w:rPr>
      </w:pPr>
    </w:p>
    <w:p>
      <w:pPr>
        <w:pStyle w:val="P35"/>
        <w:framePr w:w="10710" w:h="340" w:hRule="exact" w:wrap="none" w:vAnchor="page" w:hAnchor="margin" w:x="28" w:y="9849"/>
        <w:rPr>
          <w:rStyle w:val="C25"/>
          <w:rtl w:val="0"/>
        </w:rPr>
      </w:pPr>
      <w:r>
        <w:rPr>
          <w:rStyle w:val="C25"/>
          <w:rtl w:val="0"/>
        </w:rPr>
        <w:t>Doba přípravy na zkoušku</w:t>
      </w:r>
    </w:p>
    <w:p>
      <w:pPr>
        <w:keepNext w:val="0"/>
        <w:keepLines w:val="0"/>
        <w:framePr w:w="10766" w:h="806" w:hRule="exact" w:wrap="none" w:vAnchor="page" w:hAnchor="margin" w:x="0" w:y="10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pro vykonání zkoušky</w:t>
      </w:r>
    </w:p>
    <w:p>
      <w:pPr>
        <w:keepNext w:val="0"/>
        <w:keepLines w:val="0"/>
        <w:framePr w:w="10766" w:h="806"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kolejových konstrukcí a vozidel, 13.9.2026 18:52:51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kolejových konstrukcí a vozidel, 13.9.2026 18:52:51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A868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389A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