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42614" Type="http://schemas.openxmlformats.org/officeDocument/2006/relationships/officeDocument" Target="/word/document.xml" /><Relationship Id="coreR3342614" Type="http://schemas.openxmlformats.org/package/2006/relationships/metadata/core-properties" Target="/docProps/core.xml" /><Relationship Id="customR334261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Správce/správkyně sítí pro malé a střední organizace (kód: 26-002-M)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sítí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sítí pro malé a střední organizace, 18.9.2026 0:53:45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JUBELA EDU,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Volutová 2523/14, 15800 Praha 5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Počítačová služba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Stupkova 413/1a,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Správce/správkyně sítí pro malé a střední organizace, 18.9.2026 0:53:45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