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66F71F" Type="http://schemas.openxmlformats.org/officeDocument/2006/relationships/officeDocument" Target="/word/document.xml" /><Relationship Id="coreR2966F71F" Type="http://schemas.openxmlformats.org/package/2006/relationships/metadata/core-properties" Target="/docProps/core.xml" /><Relationship Id="customR2966F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28.10.2026 21:17:03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AD7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7A43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39728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F564F1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