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A931C" Type="http://schemas.openxmlformats.org/officeDocument/2006/relationships/officeDocument" Target="/word/document.xml" /><Relationship Id="coreR3EEA931C" Type="http://schemas.openxmlformats.org/package/2006/relationships/metadata/core-properties" Target="/docProps/core.xml" /><Relationship Id="customR3EEA93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9A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560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D5D4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7699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0B92C8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EB57A4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83726D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