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5C1CE" Type="http://schemas.openxmlformats.org/officeDocument/2006/relationships/officeDocument" Target="/word/document.xml" /><Relationship Id="coreR4AB5C1CE" Type="http://schemas.openxmlformats.org/package/2006/relationships/metadata/core-properties" Target="/docProps/core.xml" /><Relationship Id="customR4AB5C1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29.10.2026 1:41:24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škola, Bruntál, příspěvková organizace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Krnovská  998/9, 79201 Bruntál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29.10.2026 1:41:24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29.10.2026 1:41:24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29.10.2026 1:41:24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