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85B077" Type="http://schemas.openxmlformats.org/officeDocument/2006/relationships/officeDocument" Target="/word/document.xml" /><Relationship Id="coreR5185B077" Type="http://schemas.openxmlformats.org/package/2006/relationships/metadata/core-properties" Target="/docProps/core.xml" /><Relationship Id="customR5185B0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mlýnských strojů (kód: 29-038-H)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mlýnských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mlýnských strojů, 11.9.2026 18:30:40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MLÝN PERNER SVIJANY, spol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Svijany 17, 46346 Svijany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mlýnských strojů, 11.9.2026 18:30:40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