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EF7CC" Type="http://schemas.openxmlformats.org/officeDocument/2006/relationships/officeDocument" Target="/word/document.xml" /><Relationship Id="coreR241EF7CC" Type="http://schemas.openxmlformats.org/package/2006/relationships/metadata/core-properties" Target="/docProps/core.xml" /><Relationship Id="customR241EF7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platného Osvědčení o elektrotechnické způsobilosti dle vyhlášky č. 50/1978 Sb., min. §6, v platném znění.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