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5C06D5" Type="http://schemas.openxmlformats.org/officeDocument/2006/relationships/officeDocument" Target="/word/document.xml" /><Relationship Id="coreRF5C06D5" Type="http://schemas.openxmlformats.org/package/2006/relationships/metadata/core-properties" Target="/docProps/core.xml" /><Relationship Id="customRF5C06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Pracovník výroby dýh, překližek a vrstveného dřeva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sesazenek, 11.9.2026 19:32:31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