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8A332" Type="http://schemas.openxmlformats.org/officeDocument/2006/relationships/officeDocument" Target="/word/document.xml" /><Relationship Id="coreR4368A332" Type="http://schemas.openxmlformats.org/package/2006/relationships/metadata/core-properties" Target="/docProps/core.xml" /><Relationship Id="customR4368A3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