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C89FA9" Type="http://schemas.openxmlformats.org/officeDocument/2006/relationships/officeDocument" Target="/word/document.xml" /><Relationship Id="coreR55C89FA9" Type="http://schemas.openxmlformats.org/package/2006/relationships/metadata/core-properties" Target="/docProps/core.xml" /><Relationship Id="customR55C89F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plánovač výroby, zásobovač / kožařská technička plánovačka výroby, zásobovačka (kód: 32-014-M)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plánovač výroby, zásobovač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kožedělnou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kožedělné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Posuzování kvality polotovarů, základních a pomocných materiálů v kožedělné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Rozbory spotřeby práce a plnění normativů v kožedělné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spotřeby práce v kožedělné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Výpočty norem a normativů v kožedělné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Tvorba sborníků norem a normativů v kožedělné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plánovač výroby, zásobovač / kožařská technička plánovačka výroby, zásobovačka, 29.10.2026 0:00:29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https://nsp.cz/jednotka-prace/kozarsky-technik-planovac#zdravotni-zpusobilost).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obuvnické výroby. 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založených na formě praktického předvedení je třeba přihlížet k bezpečnému provádění všech úkonů, ke komplexnímu přístupu k řešení daného úkolu a k celkové kvalitě provedení. 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projevu je třeba sledovat používání odborné terminologie a využívání odborných znalostí pro řešení úkolů.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spotřeby práce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pro kritérium hodnocení a), b) modelovou situaci v návaznosti na ověřovanou kompetenci. 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a množství surovin a materiálů pro kožedělnou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standardních technologických postupů a technologických podmínek pro jednotlivé úseky kožedělné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polotovarů, základních a pomocných materiálů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a), b) počet vzorků (v minimálním počtu 2 – maximálně 5 kusů vzorků); podle zaměření konkrétní obuvnické výroby a místa konání zkoušky. 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má k dispozici PC a bude s jeho pomocí zpracovávat úkoly ověřující tyto odborné 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Rozbory spotřeby práce a plnění normativů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sborníků norem a normativů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plánovač výroby, zásobovač / kožařská technička plánovačka výroby, zásobovačka, 29.10.2026 0:00:29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 centrum,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plánovač výroby, zásobovač / kožařská technička plánovačka výroby, zásobovačka, 29.10.2026 0:00:29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