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1F64A8D" Type="http://schemas.openxmlformats.org/officeDocument/2006/relationships/officeDocument" Target="/word/document.xml" /><Relationship Id="coreR51F64A8D" Type="http://schemas.openxmlformats.org/package/2006/relationships/metadata/core-properties" Target="/docProps/core.xml" /><Relationship Id="customR51F64A8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Truhlář pro příčky a vestavěný nábytek (kód: 33-023-H)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Zpracování dřeva a výroba hudebních nástrojů (kód: 33)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Stavební truhlář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technické dokumentaci stavební a stavebně-truhlářského výrobku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Zpracování výrobního výkresu příček, vestavěného nábytku, včetně výpočtů a rozpisu materiálu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Volba materiálů, technologických postupů, nástrojů, strojů a zařízení, organizace práce při výrobě a kompletaci příček a vestavěného nábytku</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Obrábění a spojování materiálů ze dřeva, plastu, kovů</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Výroba a montáž příček a vestavěného nábytku</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Povrchová úprava příček a vestavěného nábytku</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Kontrola, balení a expedice příček a vestavěného nábytku</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Zaznamenávání technických údajů a výsledků práce při výrobě a montáži příček a vestavěného nábytku</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Nakládání s odpadem z truhlářské výroby</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3</w:t>
      </w:r>
    </w:p>
    <w:p>
      <w:pPr>
        <w:pStyle w:val="P7"/>
        <w:framePr w:w="8788" w:h="340" w:hRule="exact" w:wrap="none" w:vAnchor="page" w:hAnchor="margin" w:x="28" w:y="9463"/>
        <w:rPr>
          <w:rStyle w:val="C8"/>
          <w:rtl w:val="0"/>
        </w:rPr>
      </w:pPr>
      <w:r>
        <w:rPr>
          <w:rStyle w:val="C8"/>
          <w:rtl w:val="0"/>
        </w:rPr>
        <w:t>Platnost standardu</w:t>
      </w:r>
    </w:p>
    <w:p>
      <w:pPr>
        <w:pStyle w:val="P20"/>
        <w:framePr w:w="4283" w:h="248" w:hRule="exact" w:wrap="none" w:vAnchor="page" w:hAnchor="margin" w:x="28" w:y="9803"/>
        <w:rPr>
          <w:rStyle w:val="C15"/>
          <w:rtl w:val="0"/>
        </w:rPr>
      </w:pPr>
      <w:r>
        <w:rPr>
          <w:rStyle w:val="C15"/>
          <w:rtl w:val="0"/>
        </w:rPr>
        <w:t>Standard je platný od: 05.02.2019 do: 20.10.2022</w:t>
      </w:r>
    </w:p>
    <w:p>
      <w:pPr>
        <w:pStyle w:val="P21"/>
        <w:framePr w:w="7654" w:h="331" w:hRule="exact" w:wrap="none" w:vAnchor="page" w:hAnchor="margin" w:x="28" w:y="15940"/>
        <w:rPr>
          <w:rStyle w:val="C16"/>
          <w:rtl w:val="0"/>
        </w:rPr>
      </w:pPr>
      <w:r>
        <w:rPr>
          <w:rStyle w:val="C16"/>
          <w:rtl w:val="0"/>
        </w:rPr>
        <w:t>Truhlář pro příčky a vestavěný nábytek, 11.9.2026 18:32:02</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technické dokumentaci stavební a stavebně-truhlářského výrobku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Číst dodanou stavební dokumentaci v tištěné i elektronické formě, orientovat se v technickém popisu, ve značení materiálů, v kótování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Používat odpovídajícím způsobem dokumentací stavebně-truhlářského výrobku v tištěné i elektronické formě</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w:t>
      </w:r>
    </w:p>
    <w:p>
      <w:pPr>
        <w:pStyle w:val="P32"/>
        <w:framePr w:w="10710" w:h="248" w:hRule="exact" w:wrap="none" w:vAnchor="page" w:hAnchor="margin" w:x="28" w:y="4854"/>
        <w:rPr>
          <w:rStyle w:val="C23"/>
          <w:rtl w:val="0"/>
        </w:rPr>
      </w:pPr>
      <w:r>
        <w:rPr>
          <w:rStyle w:val="C23"/>
          <w:rtl w:val="0"/>
        </w:rPr>
        <w:t>Je třeba splnit obě kritéria.</w:t>
      </w:r>
    </w:p>
    <w:p>
      <w:pPr>
        <w:pStyle w:val="P23"/>
        <w:framePr w:w="10710" w:h="340" w:hRule="exact" w:wrap="none" w:vAnchor="page" w:hAnchor="margin" w:x="28" w:y="5290"/>
        <w:rPr>
          <w:rStyle w:val="C18"/>
          <w:rtl w:val="0"/>
        </w:rPr>
      </w:pPr>
      <w:r>
        <w:rPr>
          <w:rStyle w:val="C18"/>
          <w:rtl w:val="0"/>
        </w:rPr>
        <w:t>Zpracování výrobního výkresu příček, vestavěného nábytku, včetně výpočtů a rozpisu materiálu</w:t>
      </w:r>
    </w:p>
    <w:p>
      <w:pPr>
        <w:pStyle w:val="P24"/>
        <w:framePr w:w="6713" w:h="376" w:hRule="exact" w:wrap="none" w:vAnchor="page" w:hAnchor="margin" w:x="45" w:y="5729"/>
        <w:rPr>
          <w:rStyle w:val="C3"/>
          <w:rtl w:val="0"/>
        </w:rPr>
      </w:pPr>
    </w:p>
    <w:p>
      <w:pPr>
        <w:pStyle w:val="P25"/>
        <w:framePr w:w="6661" w:h="249" w:hRule="exact" w:wrap="none" w:vAnchor="page" w:hAnchor="margin" w:x="71" w:y="5800"/>
        <w:rPr>
          <w:rStyle w:val="C19"/>
          <w:rtl w:val="0"/>
        </w:rPr>
      </w:pPr>
      <w:r>
        <w:rPr>
          <w:rStyle w:val="C19"/>
          <w:rtl w:val="0"/>
        </w:rPr>
        <w:t>Kritéria hodnocení</w:t>
      </w:r>
    </w:p>
    <w:p>
      <w:pPr>
        <w:pStyle w:val="P26"/>
        <w:framePr w:w="3918" w:h="376" w:hRule="exact" w:wrap="none" w:vAnchor="page" w:hAnchor="margin" w:x="6803" w:y="5729"/>
        <w:rPr>
          <w:rStyle w:val="C3"/>
          <w:rtl w:val="0"/>
        </w:rPr>
      </w:pPr>
    </w:p>
    <w:p>
      <w:pPr>
        <w:pStyle w:val="P27"/>
        <w:framePr w:w="3836" w:h="249" w:hRule="exact" w:wrap="none" w:vAnchor="page" w:hAnchor="margin" w:x="6859" w:y="5800"/>
        <w:rPr>
          <w:rStyle w:val="C20"/>
          <w:rtl w:val="0"/>
        </w:rPr>
      </w:pPr>
      <w:r>
        <w:rPr>
          <w:rStyle w:val="C20"/>
          <w:rtl w:val="0"/>
        </w:rPr>
        <w:t>Způsoby ověření</w:t>
      </w:r>
    </w:p>
    <w:p>
      <w:pPr>
        <w:pStyle w:val="P12"/>
        <w:framePr w:w="6710" w:h="376" w:hRule="exact" w:wrap="none" w:vAnchor="page" w:hAnchor="margin" w:x="45" w:y="6106"/>
        <w:rPr>
          <w:rStyle w:val="C3"/>
          <w:rtl w:val="0"/>
        </w:rPr>
      </w:pPr>
    </w:p>
    <w:p>
      <w:pPr>
        <w:pStyle w:val="P13"/>
        <w:framePr w:w="6658" w:h="249" w:hRule="exact" w:wrap="none" w:vAnchor="page" w:hAnchor="margin" w:x="71" w:y="6162"/>
        <w:rPr>
          <w:rStyle w:val="C11"/>
          <w:rtl w:val="0"/>
        </w:rPr>
      </w:pPr>
      <w:r>
        <w:rPr>
          <w:rStyle w:val="C11"/>
          <w:rtl w:val="0"/>
        </w:rPr>
        <w:t>a) Rozměřit a rozkreslit podle technické dokumentace truhlářské prvky příček</w:t>
      </w:r>
    </w:p>
    <w:p>
      <w:pPr>
        <w:pStyle w:val="P28"/>
        <w:framePr w:w="3921" w:h="376" w:hRule="exact" w:wrap="none" w:vAnchor="page" w:hAnchor="margin" w:x="6800" w:y="6106"/>
        <w:rPr>
          <w:rStyle w:val="C3"/>
          <w:rtl w:val="0"/>
        </w:rPr>
      </w:pPr>
    </w:p>
    <w:p>
      <w:pPr>
        <w:pStyle w:val="P29"/>
        <w:framePr w:w="3839" w:h="249" w:hRule="exact" w:wrap="none" w:vAnchor="page" w:hAnchor="margin" w:x="6856" w:y="6162"/>
        <w:rPr>
          <w:rStyle w:val="C21"/>
          <w:rtl w:val="0"/>
        </w:rPr>
      </w:pPr>
      <w:r>
        <w:rPr>
          <w:rStyle w:val="C21"/>
          <w:rtl w:val="0"/>
        </w:rPr>
        <w:t>Praktické předvedení</w:t>
      </w:r>
    </w:p>
    <w:p>
      <w:pPr>
        <w:pStyle w:val="P16"/>
        <w:framePr w:w="6710" w:h="607" w:hRule="exact" w:wrap="none" w:vAnchor="page" w:hAnchor="margin" w:x="45" w:y="6482"/>
        <w:rPr>
          <w:rStyle w:val="C3"/>
          <w:rtl w:val="0"/>
        </w:rPr>
      </w:pPr>
    </w:p>
    <w:p>
      <w:pPr>
        <w:pStyle w:val="P17"/>
        <w:framePr w:w="6658" w:h="480" w:hRule="exact" w:wrap="none" w:vAnchor="page" w:hAnchor="margin" w:x="71" w:y="6538"/>
        <w:rPr>
          <w:rStyle w:val="C13"/>
          <w:rtl w:val="0"/>
        </w:rPr>
      </w:pPr>
      <w:r>
        <w:rPr>
          <w:rStyle w:val="C13"/>
          <w:rtl w:val="0"/>
        </w:rPr>
        <w:t>b) Rozměřit a rozkreslit podle technické dokumentace truhlářské prvky vestavěného nábytku</w:t>
      </w:r>
    </w:p>
    <w:p>
      <w:pPr>
        <w:pStyle w:val="P30"/>
        <w:framePr w:w="3921" w:h="607" w:hRule="exact" w:wrap="none" w:vAnchor="page" w:hAnchor="margin" w:x="6800" w:y="6482"/>
        <w:rPr>
          <w:rStyle w:val="C3"/>
          <w:rtl w:val="0"/>
        </w:rPr>
      </w:pPr>
    </w:p>
    <w:p>
      <w:pPr>
        <w:pStyle w:val="P31"/>
        <w:framePr w:w="3839" w:h="480" w:hRule="exact" w:wrap="none" w:vAnchor="page" w:hAnchor="margin" w:x="6856" w:y="6538"/>
        <w:rPr>
          <w:rStyle w:val="C22"/>
          <w:rtl w:val="0"/>
        </w:rPr>
      </w:pPr>
      <w:r>
        <w:rPr>
          <w:rStyle w:val="C22"/>
          <w:rtl w:val="0"/>
        </w:rPr>
        <w:t>Praktické předvedení</w:t>
      </w:r>
    </w:p>
    <w:p>
      <w:pPr>
        <w:pStyle w:val="P12"/>
        <w:framePr w:w="6710" w:h="607" w:hRule="exact" w:wrap="none" w:vAnchor="page" w:hAnchor="margin" w:x="45" w:y="7089"/>
        <w:rPr>
          <w:rStyle w:val="C3"/>
          <w:rtl w:val="0"/>
        </w:rPr>
      </w:pPr>
    </w:p>
    <w:p>
      <w:pPr>
        <w:pStyle w:val="P13"/>
        <w:framePr w:w="6658" w:h="480" w:hRule="exact" w:wrap="none" w:vAnchor="page" w:hAnchor="margin" w:x="71" w:y="7145"/>
        <w:rPr>
          <w:rStyle w:val="C11"/>
          <w:rtl w:val="0"/>
        </w:rPr>
      </w:pPr>
      <w:r>
        <w:rPr>
          <w:rStyle w:val="C11"/>
          <w:rtl w:val="0"/>
        </w:rPr>
        <w:t>c) Vypracovat jednotlivé kusovníky pro příčku a vestavěný nábytek a provést související výpočty dle konkrétního zadání</w:t>
      </w:r>
    </w:p>
    <w:p>
      <w:pPr>
        <w:pStyle w:val="P28"/>
        <w:framePr w:w="3921" w:h="607" w:hRule="exact" w:wrap="none" w:vAnchor="page" w:hAnchor="margin" w:x="6800" w:y="7089"/>
        <w:rPr>
          <w:rStyle w:val="C3"/>
          <w:rtl w:val="0"/>
        </w:rPr>
      </w:pPr>
    </w:p>
    <w:p>
      <w:pPr>
        <w:pStyle w:val="P29"/>
        <w:framePr w:w="3839" w:h="480" w:hRule="exact" w:wrap="none" w:vAnchor="page" w:hAnchor="margin" w:x="6856" w:y="7145"/>
        <w:rPr>
          <w:rStyle w:val="C21"/>
          <w:rtl w:val="0"/>
        </w:rPr>
      </w:pPr>
      <w:r>
        <w:rPr>
          <w:rStyle w:val="C21"/>
          <w:rtl w:val="0"/>
        </w:rPr>
        <w:t>Praktické předvedení</w:t>
      </w:r>
    </w:p>
    <w:p>
      <w:pPr>
        <w:pStyle w:val="P16"/>
        <w:framePr w:w="6710" w:h="607" w:hRule="exact" w:wrap="none" w:vAnchor="page" w:hAnchor="margin" w:x="45" w:y="7695"/>
        <w:rPr>
          <w:rStyle w:val="C3"/>
          <w:rtl w:val="0"/>
        </w:rPr>
      </w:pPr>
    </w:p>
    <w:p>
      <w:pPr>
        <w:pStyle w:val="P17"/>
        <w:framePr w:w="6658" w:h="480" w:hRule="exact" w:wrap="none" w:vAnchor="page" w:hAnchor="margin" w:x="71" w:y="7751"/>
        <w:rPr>
          <w:rStyle w:val="C13"/>
          <w:rtl w:val="0"/>
        </w:rPr>
      </w:pPr>
      <w:r>
        <w:rPr>
          <w:rStyle w:val="C13"/>
          <w:rtl w:val="0"/>
        </w:rPr>
        <w:t>d) Rozkreslit jednotlivé konstrukční prvky, konstrukční spoje, používané u příček a vestavěného nábytku</w:t>
      </w:r>
    </w:p>
    <w:p>
      <w:pPr>
        <w:pStyle w:val="P30"/>
        <w:framePr w:w="3921" w:h="607" w:hRule="exact" w:wrap="none" w:vAnchor="page" w:hAnchor="margin" w:x="6800" w:y="7695"/>
        <w:rPr>
          <w:rStyle w:val="C3"/>
          <w:rtl w:val="0"/>
        </w:rPr>
      </w:pPr>
    </w:p>
    <w:p>
      <w:pPr>
        <w:pStyle w:val="P31"/>
        <w:framePr w:w="3839" w:h="480" w:hRule="exact" w:wrap="none" w:vAnchor="page" w:hAnchor="margin" w:x="6856" w:y="7751"/>
        <w:rPr>
          <w:rStyle w:val="C22"/>
          <w:rtl w:val="0"/>
        </w:rPr>
      </w:pPr>
      <w:r>
        <w:rPr>
          <w:rStyle w:val="C22"/>
          <w:rtl w:val="0"/>
        </w:rPr>
        <w:t>Praktické předvedení</w:t>
      </w:r>
    </w:p>
    <w:p>
      <w:pPr>
        <w:pStyle w:val="P32"/>
        <w:framePr w:w="10710" w:h="248" w:hRule="exact" w:wrap="none" w:vAnchor="page" w:hAnchor="margin" w:x="28" w:y="8416"/>
        <w:rPr>
          <w:rStyle w:val="C23"/>
          <w:rtl w:val="0"/>
        </w:rPr>
      </w:pPr>
      <w:r>
        <w:rPr>
          <w:rStyle w:val="C23"/>
          <w:rtl w:val="0"/>
        </w:rPr>
        <w:t>Je třeba splnit všechna kritéria.</w:t>
      </w:r>
    </w:p>
    <w:p>
      <w:pPr>
        <w:pStyle w:val="P23"/>
        <w:framePr w:w="10710" w:h="547" w:hRule="exact" w:wrap="none" w:vAnchor="page" w:hAnchor="margin" w:x="28" w:y="8851"/>
        <w:rPr>
          <w:rStyle w:val="C18"/>
          <w:rtl w:val="0"/>
        </w:rPr>
      </w:pPr>
      <w:r>
        <w:rPr>
          <w:rStyle w:val="C18"/>
          <w:rtl w:val="0"/>
        </w:rPr>
        <w:t>Volba materiálů, technologických postupů, nástrojů, strojů a zařízení, organizace práce při výrobě a kompletaci příček a vestavěného nábytku</w:t>
      </w:r>
    </w:p>
    <w:p>
      <w:pPr>
        <w:pStyle w:val="P24"/>
        <w:framePr w:w="6713" w:h="376" w:hRule="exact" w:wrap="none" w:vAnchor="page" w:hAnchor="margin" w:x="45" w:y="9498"/>
        <w:rPr>
          <w:rStyle w:val="C3"/>
          <w:rtl w:val="0"/>
        </w:rPr>
      </w:pPr>
    </w:p>
    <w:p>
      <w:pPr>
        <w:pStyle w:val="P25"/>
        <w:framePr w:w="6661" w:h="249" w:hRule="exact" w:wrap="none" w:vAnchor="page" w:hAnchor="margin" w:x="71" w:y="9569"/>
        <w:rPr>
          <w:rStyle w:val="C19"/>
          <w:rtl w:val="0"/>
        </w:rPr>
      </w:pPr>
      <w:r>
        <w:rPr>
          <w:rStyle w:val="C19"/>
          <w:rtl w:val="0"/>
        </w:rPr>
        <w:t>Kritéria hodnocení</w:t>
      </w:r>
    </w:p>
    <w:p>
      <w:pPr>
        <w:pStyle w:val="P26"/>
        <w:framePr w:w="3918" w:h="376" w:hRule="exact" w:wrap="none" w:vAnchor="page" w:hAnchor="margin" w:x="6803" w:y="9498"/>
        <w:rPr>
          <w:rStyle w:val="C3"/>
          <w:rtl w:val="0"/>
        </w:rPr>
      </w:pPr>
    </w:p>
    <w:p>
      <w:pPr>
        <w:pStyle w:val="P27"/>
        <w:framePr w:w="3836" w:h="249" w:hRule="exact" w:wrap="none" w:vAnchor="page" w:hAnchor="margin" w:x="6859" w:y="9569"/>
        <w:rPr>
          <w:rStyle w:val="C20"/>
          <w:rtl w:val="0"/>
        </w:rPr>
      </w:pPr>
      <w:r>
        <w:rPr>
          <w:rStyle w:val="C20"/>
          <w:rtl w:val="0"/>
        </w:rPr>
        <w:t>Způsoby ověření</w:t>
      </w:r>
    </w:p>
    <w:p>
      <w:pPr>
        <w:pStyle w:val="P12"/>
        <w:framePr w:w="6710" w:h="607" w:hRule="exact" w:wrap="none" w:vAnchor="page" w:hAnchor="margin" w:x="45" w:y="9874"/>
        <w:rPr>
          <w:rStyle w:val="C3"/>
          <w:rtl w:val="0"/>
        </w:rPr>
      </w:pPr>
    </w:p>
    <w:p>
      <w:pPr>
        <w:pStyle w:val="P13"/>
        <w:framePr w:w="6658" w:h="480" w:hRule="exact" w:wrap="none" w:vAnchor="page" w:hAnchor="margin" w:x="71" w:y="9930"/>
        <w:rPr>
          <w:rStyle w:val="C11"/>
          <w:rtl w:val="0"/>
        </w:rPr>
      </w:pPr>
      <w:r>
        <w:rPr>
          <w:rStyle w:val="C11"/>
          <w:rtl w:val="0"/>
        </w:rPr>
        <w:t>a) Podle technické dokumentace konkrétního zadání zvolit druh, množství a kvalitu surovin, polotovarů a součástek</w:t>
      </w:r>
    </w:p>
    <w:p>
      <w:pPr>
        <w:pStyle w:val="P28"/>
        <w:framePr w:w="3921" w:h="607" w:hRule="exact" w:wrap="none" w:vAnchor="page" w:hAnchor="margin" w:x="6800" w:y="9874"/>
        <w:rPr>
          <w:rStyle w:val="C3"/>
          <w:rtl w:val="0"/>
        </w:rPr>
      </w:pPr>
    </w:p>
    <w:p>
      <w:pPr>
        <w:pStyle w:val="P29"/>
        <w:framePr w:w="3839" w:h="480" w:hRule="exact" w:wrap="none" w:vAnchor="page" w:hAnchor="margin" w:x="6856" w:y="9930"/>
        <w:rPr>
          <w:rStyle w:val="C21"/>
          <w:rtl w:val="0"/>
        </w:rPr>
      </w:pPr>
      <w:r>
        <w:rPr>
          <w:rStyle w:val="C21"/>
          <w:rtl w:val="0"/>
        </w:rPr>
        <w:t>Praktické předvedení</w:t>
      </w:r>
    </w:p>
    <w:p>
      <w:pPr>
        <w:pStyle w:val="P16"/>
        <w:framePr w:w="6710" w:h="607" w:hRule="exact" w:wrap="none" w:vAnchor="page" w:hAnchor="margin" w:x="45" w:y="10481"/>
        <w:rPr>
          <w:rStyle w:val="C3"/>
          <w:rtl w:val="0"/>
        </w:rPr>
      </w:pPr>
    </w:p>
    <w:p>
      <w:pPr>
        <w:pStyle w:val="P17"/>
        <w:framePr w:w="6658" w:h="480" w:hRule="exact" w:wrap="none" w:vAnchor="page" w:hAnchor="margin" w:x="71" w:y="10537"/>
        <w:rPr>
          <w:rStyle w:val="C13"/>
          <w:rtl w:val="0"/>
        </w:rPr>
      </w:pPr>
      <w:r>
        <w:rPr>
          <w:rStyle w:val="C13"/>
          <w:rtl w:val="0"/>
        </w:rPr>
        <w:t>b) Určit podle technické dokumentace konkrétního zadání postup práce a způsob provedení technologických operací</w:t>
      </w:r>
    </w:p>
    <w:p>
      <w:pPr>
        <w:pStyle w:val="P30"/>
        <w:framePr w:w="3921" w:h="607" w:hRule="exact" w:wrap="none" w:vAnchor="page" w:hAnchor="margin" w:x="6800" w:y="10481"/>
        <w:rPr>
          <w:rStyle w:val="C3"/>
          <w:rtl w:val="0"/>
        </w:rPr>
      </w:pPr>
    </w:p>
    <w:p>
      <w:pPr>
        <w:pStyle w:val="P31"/>
        <w:framePr w:w="3839" w:h="480" w:hRule="exact" w:wrap="none" w:vAnchor="page" w:hAnchor="margin" w:x="6856" w:y="10537"/>
        <w:rPr>
          <w:rStyle w:val="C22"/>
          <w:rtl w:val="0"/>
        </w:rPr>
      </w:pPr>
      <w:r>
        <w:rPr>
          <w:rStyle w:val="C22"/>
          <w:rtl w:val="0"/>
        </w:rPr>
        <w:t>Praktické předvedení a ústní ověření</w:t>
      </w:r>
    </w:p>
    <w:p>
      <w:pPr>
        <w:pStyle w:val="P12"/>
        <w:framePr w:w="6710" w:h="607" w:hRule="exact" w:wrap="none" w:vAnchor="page" w:hAnchor="margin" w:x="45" w:y="11088"/>
        <w:rPr>
          <w:rStyle w:val="C3"/>
          <w:rtl w:val="0"/>
        </w:rPr>
      </w:pPr>
    </w:p>
    <w:p>
      <w:pPr>
        <w:pStyle w:val="P13"/>
        <w:framePr w:w="6658" w:h="480" w:hRule="exact" w:wrap="none" w:vAnchor="page" w:hAnchor="margin" w:x="71" w:y="11144"/>
        <w:rPr>
          <w:rStyle w:val="C11"/>
          <w:rtl w:val="0"/>
        </w:rPr>
      </w:pPr>
      <w:r>
        <w:rPr>
          <w:rStyle w:val="C11"/>
          <w:rtl w:val="0"/>
        </w:rPr>
        <w:t>c) Podle konkrétního zadání zvolit stroje a zařízení, nástroje, nářadí, pomůcky a měřidla pro výrobu a kompletaci příček a vestavěného nábytku</w:t>
      </w:r>
    </w:p>
    <w:p>
      <w:pPr>
        <w:pStyle w:val="P28"/>
        <w:framePr w:w="3921" w:h="607" w:hRule="exact" w:wrap="none" w:vAnchor="page" w:hAnchor="margin" w:x="6800" w:y="11088"/>
        <w:rPr>
          <w:rStyle w:val="C3"/>
          <w:rtl w:val="0"/>
        </w:rPr>
      </w:pPr>
    </w:p>
    <w:p>
      <w:pPr>
        <w:pStyle w:val="P29"/>
        <w:framePr w:w="3839" w:h="480" w:hRule="exact" w:wrap="none" w:vAnchor="page" w:hAnchor="margin" w:x="6856" w:y="11144"/>
        <w:rPr>
          <w:rStyle w:val="C21"/>
          <w:rtl w:val="0"/>
        </w:rPr>
      </w:pPr>
      <w:r>
        <w:rPr>
          <w:rStyle w:val="C21"/>
          <w:rtl w:val="0"/>
        </w:rPr>
        <w:t>Praktické předvedení</w:t>
      </w:r>
    </w:p>
    <w:p>
      <w:pPr>
        <w:pStyle w:val="P16"/>
        <w:framePr w:w="6710" w:h="607" w:hRule="exact" w:wrap="none" w:vAnchor="page" w:hAnchor="margin" w:x="45" w:y="11695"/>
        <w:rPr>
          <w:rStyle w:val="C3"/>
          <w:rtl w:val="0"/>
        </w:rPr>
      </w:pPr>
    </w:p>
    <w:p>
      <w:pPr>
        <w:pStyle w:val="P17"/>
        <w:framePr w:w="6658" w:h="480" w:hRule="exact" w:wrap="none" w:vAnchor="page" w:hAnchor="margin" w:x="71" w:y="11751"/>
        <w:rPr>
          <w:rStyle w:val="C13"/>
          <w:rtl w:val="0"/>
        </w:rPr>
      </w:pPr>
      <w:r>
        <w:rPr>
          <w:rStyle w:val="C13"/>
          <w:rtl w:val="0"/>
        </w:rPr>
        <w:t>d) Popsat, podle konkrétního zadání, organizaci práce při výrobě a kompletaci příček a vestavěného nábytku</w:t>
      </w:r>
    </w:p>
    <w:p>
      <w:pPr>
        <w:pStyle w:val="P30"/>
        <w:framePr w:w="3921" w:h="607" w:hRule="exact" w:wrap="none" w:vAnchor="page" w:hAnchor="margin" w:x="6800" w:y="11695"/>
        <w:rPr>
          <w:rStyle w:val="C3"/>
          <w:rtl w:val="0"/>
        </w:rPr>
      </w:pPr>
    </w:p>
    <w:p>
      <w:pPr>
        <w:pStyle w:val="P31"/>
        <w:framePr w:w="3839" w:h="480" w:hRule="exact" w:wrap="none" w:vAnchor="page" w:hAnchor="margin" w:x="6856" w:y="11751"/>
        <w:rPr>
          <w:rStyle w:val="C22"/>
          <w:rtl w:val="0"/>
        </w:rPr>
      </w:pPr>
      <w:r>
        <w:rPr>
          <w:rStyle w:val="C22"/>
          <w:rtl w:val="0"/>
        </w:rPr>
        <w:t>Ústní ověření</w:t>
      </w:r>
    </w:p>
    <w:p>
      <w:pPr>
        <w:pStyle w:val="P32"/>
        <w:framePr w:w="10710" w:h="248" w:hRule="exact" w:wrap="none" w:vAnchor="page" w:hAnchor="margin" w:x="28" w:y="1241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Truhlář pro příčky a vestavěný nábytek, 11.9.2026 18:32:02</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Obrábění a spojování materiálů ze dřeva, plastu, kovů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Popsat základní druhy, materiálové provedení a důležité parametry obráběcích nástrojů z hlediska jejich použití při obrábění dřevěných, kovových a plastových materiálů</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801"/>
        <w:rPr>
          <w:rStyle w:val="C3"/>
          <w:rtl w:val="0"/>
        </w:rPr>
      </w:pPr>
    </w:p>
    <w:p>
      <w:pPr>
        <w:pStyle w:val="P17"/>
        <w:framePr w:w="6658" w:h="704" w:hRule="exact" w:wrap="none" w:vAnchor="page" w:hAnchor="margin" w:x="71" w:y="3857"/>
        <w:rPr>
          <w:rStyle w:val="C13"/>
          <w:rtl w:val="0"/>
        </w:rPr>
      </w:pPr>
      <w:r>
        <w:rPr>
          <w:rStyle w:val="C13"/>
          <w:rtl w:val="0"/>
        </w:rPr>
        <w:t>b) Zvolit a použít nástroje, nářadí, pomůcky a materiály pro obrábění a spojování dřevěných, kovových a plastových materiálů při výrobě příček a vestavěného nábytku</w:t>
      </w:r>
    </w:p>
    <w:p>
      <w:pPr>
        <w:pStyle w:val="P30"/>
        <w:framePr w:w="3921" w:h="831" w:hRule="exact" w:wrap="none" w:vAnchor="page" w:hAnchor="margin" w:x="6800" w:y="3801"/>
        <w:rPr>
          <w:rStyle w:val="C3"/>
          <w:rtl w:val="0"/>
        </w:rPr>
      </w:pPr>
    </w:p>
    <w:p>
      <w:pPr>
        <w:pStyle w:val="P31"/>
        <w:framePr w:w="3839" w:h="704" w:hRule="exact" w:wrap="none" w:vAnchor="page" w:hAnchor="margin" w:x="6856" w:y="3857"/>
        <w:rPr>
          <w:rStyle w:val="C22"/>
          <w:rtl w:val="0"/>
        </w:rPr>
      </w:pPr>
      <w:r>
        <w:rPr>
          <w:rStyle w:val="C22"/>
          <w:rtl w:val="0"/>
        </w:rPr>
        <w:t>Praktické předvedení a ústní ověření</w:t>
      </w:r>
    </w:p>
    <w:p>
      <w:pPr>
        <w:pStyle w:val="P12"/>
        <w:framePr w:w="6710" w:h="831" w:hRule="exact" w:wrap="none" w:vAnchor="page" w:hAnchor="margin" w:x="45" w:y="4632"/>
        <w:rPr>
          <w:rStyle w:val="C3"/>
          <w:rtl w:val="0"/>
        </w:rPr>
      </w:pPr>
    </w:p>
    <w:p>
      <w:pPr>
        <w:pStyle w:val="P13"/>
        <w:framePr w:w="6658" w:h="704" w:hRule="exact" w:wrap="none" w:vAnchor="page" w:hAnchor="margin" w:x="71" w:y="4688"/>
        <w:rPr>
          <w:rStyle w:val="C11"/>
          <w:rtl w:val="0"/>
        </w:rPr>
      </w:pPr>
      <w:r>
        <w:rPr>
          <w:rStyle w:val="C11"/>
          <w:rtl w:val="0"/>
        </w:rPr>
        <w:t>c) Zvolit a použít pracovní postupy řezání, hoblování, frézování, tvarování, dlabání, vrtání, broušení a lepení dřevěných, kovových a plastových materiálů</w:t>
      </w:r>
    </w:p>
    <w:p>
      <w:pPr>
        <w:pStyle w:val="P28"/>
        <w:framePr w:w="3921" w:h="831" w:hRule="exact" w:wrap="none" w:vAnchor="page" w:hAnchor="margin" w:x="6800" w:y="4632"/>
        <w:rPr>
          <w:rStyle w:val="C3"/>
          <w:rtl w:val="0"/>
        </w:rPr>
      </w:pPr>
    </w:p>
    <w:p>
      <w:pPr>
        <w:pStyle w:val="P29"/>
        <w:framePr w:w="3839" w:h="704" w:hRule="exact" w:wrap="none" w:vAnchor="page" w:hAnchor="margin" w:x="6856" w:y="4688"/>
        <w:rPr>
          <w:rStyle w:val="C21"/>
          <w:rtl w:val="0"/>
        </w:rPr>
      </w:pPr>
      <w:r>
        <w:rPr>
          <w:rStyle w:val="C21"/>
          <w:rtl w:val="0"/>
        </w:rPr>
        <w:t>Praktické předvedení a ústní ověření</w:t>
      </w:r>
    </w:p>
    <w:p>
      <w:pPr>
        <w:pStyle w:val="P16"/>
        <w:framePr w:w="6710" w:h="607" w:hRule="exact" w:wrap="none" w:vAnchor="page" w:hAnchor="margin" w:x="45" w:y="5463"/>
        <w:rPr>
          <w:rStyle w:val="C3"/>
          <w:rtl w:val="0"/>
        </w:rPr>
      </w:pPr>
    </w:p>
    <w:p>
      <w:pPr>
        <w:pStyle w:val="P17"/>
        <w:framePr w:w="6658" w:h="480" w:hRule="exact" w:wrap="none" w:vAnchor="page" w:hAnchor="margin" w:x="71" w:y="5519"/>
        <w:rPr>
          <w:rStyle w:val="C13"/>
          <w:rtl w:val="0"/>
        </w:rPr>
      </w:pPr>
      <w:r>
        <w:rPr>
          <w:rStyle w:val="C13"/>
          <w:rtl w:val="0"/>
        </w:rPr>
        <w:t>d) Provést obrábění a opracování dřevěných, kovových a plastových materiálů v odpovídající kvalitě</w:t>
      </w:r>
    </w:p>
    <w:p>
      <w:pPr>
        <w:pStyle w:val="P30"/>
        <w:framePr w:w="3921" w:h="607" w:hRule="exact" w:wrap="none" w:vAnchor="page" w:hAnchor="margin" w:x="6800" w:y="5463"/>
        <w:rPr>
          <w:rStyle w:val="C3"/>
          <w:rtl w:val="0"/>
        </w:rPr>
      </w:pPr>
    </w:p>
    <w:p>
      <w:pPr>
        <w:pStyle w:val="P31"/>
        <w:framePr w:w="3839" w:h="480" w:hRule="exact" w:wrap="none" w:vAnchor="page" w:hAnchor="margin" w:x="6856" w:y="5519"/>
        <w:rPr>
          <w:rStyle w:val="C22"/>
          <w:rtl w:val="0"/>
        </w:rPr>
      </w:pPr>
      <w:r>
        <w:rPr>
          <w:rStyle w:val="C22"/>
          <w:rtl w:val="0"/>
        </w:rPr>
        <w:t>Praktické předvedení</w:t>
      </w:r>
    </w:p>
    <w:p>
      <w:pPr>
        <w:pStyle w:val="P12"/>
        <w:framePr w:w="6710" w:h="376" w:hRule="exact" w:wrap="none" w:vAnchor="page" w:hAnchor="margin" w:x="45" w:y="6070"/>
        <w:rPr>
          <w:rStyle w:val="C3"/>
          <w:rtl w:val="0"/>
        </w:rPr>
      </w:pPr>
    </w:p>
    <w:p>
      <w:pPr>
        <w:pStyle w:val="P13"/>
        <w:framePr w:w="6658" w:h="249" w:hRule="exact" w:wrap="none" w:vAnchor="page" w:hAnchor="margin" w:x="71" w:y="6126"/>
        <w:rPr>
          <w:rStyle w:val="C11"/>
          <w:rtl w:val="0"/>
        </w:rPr>
      </w:pPr>
      <w:r>
        <w:rPr>
          <w:rStyle w:val="C11"/>
          <w:rtl w:val="0"/>
        </w:rPr>
        <w:t>e) Při všech operacích dodržovat zásady BOZP a PO</w:t>
      </w:r>
    </w:p>
    <w:p>
      <w:pPr>
        <w:pStyle w:val="P28"/>
        <w:framePr w:w="3921" w:h="376" w:hRule="exact" w:wrap="none" w:vAnchor="page" w:hAnchor="margin" w:x="6800" w:y="6070"/>
        <w:rPr>
          <w:rStyle w:val="C3"/>
          <w:rtl w:val="0"/>
        </w:rPr>
      </w:pPr>
    </w:p>
    <w:p>
      <w:pPr>
        <w:pStyle w:val="P29"/>
        <w:framePr w:w="3839" w:h="249" w:hRule="exact" w:wrap="none" w:vAnchor="page" w:hAnchor="margin" w:x="6856" w:y="6126"/>
        <w:rPr>
          <w:rStyle w:val="C21"/>
          <w:rtl w:val="0"/>
        </w:rPr>
      </w:pPr>
      <w:r>
        <w:rPr>
          <w:rStyle w:val="C21"/>
          <w:rtl w:val="0"/>
        </w:rPr>
        <w:t>Praktické předvedení</w:t>
      </w:r>
    </w:p>
    <w:p>
      <w:pPr>
        <w:pStyle w:val="P32"/>
        <w:framePr w:w="10710" w:h="248" w:hRule="exact" w:wrap="none" w:vAnchor="page" w:hAnchor="margin" w:x="28" w:y="6559"/>
        <w:rPr>
          <w:rStyle w:val="C23"/>
          <w:rtl w:val="0"/>
        </w:rPr>
      </w:pPr>
      <w:r>
        <w:rPr>
          <w:rStyle w:val="C23"/>
          <w:rtl w:val="0"/>
        </w:rPr>
        <w:t>Je třeba splnit všechna kritéria.</w:t>
      </w:r>
    </w:p>
    <w:p>
      <w:pPr>
        <w:pStyle w:val="P23"/>
        <w:framePr w:w="10710" w:h="340" w:hRule="exact" w:wrap="none" w:vAnchor="page" w:hAnchor="margin" w:x="28" w:y="6995"/>
        <w:rPr>
          <w:rStyle w:val="C18"/>
          <w:rtl w:val="0"/>
        </w:rPr>
      </w:pPr>
      <w:r>
        <w:rPr>
          <w:rStyle w:val="C18"/>
          <w:rtl w:val="0"/>
        </w:rPr>
        <w:t>Výroba a montáž příček a vestavěného nábytku</w:t>
      </w:r>
    </w:p>
    <w:p>
      <w:pPr>
        <w:pStyle w:val="P24"/>
        <w:framePr w:w="6713" w:h="376" w:hRule="exact" w:wrap="none" w:vAnchor="page" w:hAnchor="margin" w:x="45" w:y="7434"/>
        <w:rPr>
          <w:rStyle w:val="C3"/>
          <w:rtl w:val="0"/>
        </w:rPr>
      </w:pPr>
    </w:p>
    <w:p>
      <w:pPr>
        <w:pStyle w:val="P25"/>
        <w:framePr w:w="6661" w:h="249" w:hRule="exact" w:wrap="none" w:vAnchor="page" w:hAnchor="margin" w:x="71" w:y="7505"/>
        <w:rPr>
          <w:rStyle w:val="C19"/>
          <w:rtl w:val="0"/>
        </w:rPr>
      </w:pPr>
      <w:r>
        <w:rPr>
          <w:rStyle w:val="C19"/>
          <w:rtl w:val="0"/>
        </w:rPr>
        <w:t>Kritéria hodnocení</w:t>
      </w:r>
    </w:p>
    <w:p>
      <w:pPr>
        <w:pStyle w:val="P26"/>
        <w:framePr w:w="3918" w:h="376" w:hRule="exact" w:wrap="none" w:vAnchor="page" w:hAnchor="margin" w:x="6803" w:y="7434"/>
        <w:rPr>
          <w:rStyle w:val="C3"/>
          <w:rtl w:val="0"/>
        </w:rPr>
      </w:pPr>
    </w:p>
    <w:p>
      <w:pPr>
        <w:pStyle w:val="P27"/>
        <w:framePr w:w="3836" w:h="249" w:hRule="exact" w:wrap="none" w:vAnchor="page" w:hAnchor="margin" w:x="6859" w:y="7505"/>
        <w:rPr>
          <w:rStyle w:val="C20"/>
          <w:rtl w:val="0"/>
        </w:rPr>
      </w:pPr>
      <w:r>
        <w:rPr>
          <w:rStyle w:val="C20"/>
          <w:rtl w:val="0"/>
        </w:rPr>
        <w:t>Způsoby ověření</w:t>
      </w:r>
    </w:p>
    <w:p>
      <w:pPr>
        <w:pStyle w:val="P12"/>
        <w:framePr w:w="6710" w:h="607" w:hRule="exact" w:wrap="none" w:vAnchor="page" w:hAnchor="margin" w:x="45" w:y="7811"/>
        <w:rPr>
          <w:rStyle w:val="C3"/>
          <w:rtl w:val="0"/>
        </w:rPr>
      </w:pPr>
    </w:p>
    <w:p>
      <w:pPr>
        <w:pStyle w:val="P13"/>
        <w:framePr w:w="6658" w:h="480" w:hRule="exact" w:wrap="none" w:vAnchor="page" w:hAnchor="margin" w:x="71" w:y="7867"/>
        <w:rPr>
          <w:rStyle w:val="C11"/>
          <w:rtl w:val="0"/>
        </w:rPr>
      </w:pPr>
      <w:r>
        <w:rPr>
          <w:rStyle w:val="C11"/>
          <w:rtl w:val="0"/>
        </w:rPr>
        <w:t>a) Zvolit a použít vhodný technologický postup při výrobě a montáži dřevěných příček včetně dokončovacích prací</w:t>
      </w:r>
    </w:p>
    <w:p>
      <w:pPr>
        <w:pStyle w:val="P28"/>
        <w:framePr w:w="3921" w:h="607" w:hRule="exact" w:wrap="none" w:vAnchor="page" w:hAnchor="margin" w:x="6800" w:y="7811"/>
        <w:rPr>
          <w:rStyle w:val="C3"/>
          <w:rtl w:val="0"/>
        </w:rPr>
      </w:pPr>
    </w:p>
    <w:p>
      <w:pPr>
        <w:pStyle w:val="P29"/>
        <w:framePr w:w="3839" w:h="480" w:hRule="exact" w:wrap="none" w:vAnchor="page" w:hAnchor="margin" w:x="6856" w:y="7867"/>
        <w:rPr>
          <w:rStyle w:val="C21"/>
          <w:rtl w:val="0"/>
        </w:rPr>
      </w:pPr>
      <w:r>
        <w:rPr>
          <w:rStyle w:val="C21"/>
          <w:rtl w:val="0"/>
        </w:rPr>
        <w:t>Praktické předvedení a ústní ověření</w:t>
      </w:r>
    </w:p>
    <w:p>
      <w:pPr>
        <w:pStyle w:val="P16"/>
        <w:framePr w:w="6710" w:h="607" w:hRule="exact" w:wrap="none" w:vAnchor="page" w:hAnchor="margin" w:x="45" w:y="8417"/>
        <w:rPr>
          <w:rStyle w:val="C3"/>
          <w:rtl w:val="0"/>
        </w:rPr>
      </w:pPr>
    </w:p>
    <w:p>
      <w:pPr>
        <w:pStyle w:val="P17"/>
        <w:framePr w:w="6658" w:h="480" w:hRule="exact" w:wrap="none" w:vAnchor="page" w:hAnchor="margin" w:x="71" w:y="8473"/>
        <w:rPr>
          <w:rStyle w:val="C13"/>
          <w:rtl w:val="0"/>
        </w:rPr>
      </w:pPr>
      <w:r>
        <w:rPr>
          <w:rStyle w:val="C13"/>
          <w:rtl w:val="0"/>
        </w:rPr>
        <w:t>b) Zvolit a použít vhodný technologický postup při výrobě a montáži vestavěného nábytku včetně dokončovacích prací</w:t>
      </w:r>
    </w:p>
    <w:p>
      <w:pPr>
        <w:pStyle w:val="P30"/>
        <w:framePr w:w="3921" w:h="607" w:hRule="exact" w:wrap="none" w:vAnchor="page" w:hAnchor="margin" w:x="6800" w:y="8417"/>
        <w:rPr>
          <w:rStyle w:val="C3"/>
          <w:rtl w:val="0"/>
        </w:rPr>
      </w:pPr>
    </w:p>
    <w:p>
      <w:pPr>
        <w:pStyle w:val="P31"/>
        <w:framePr w:w="3839" w:h="480" w:hRule="exact" w:wrap="none" w:vAnchor="page" w:hAnchor="margin" w:x="6856" w:y="8473"/>
        <w:rPr>
          <w:rStyle w:val="C22"/>
          <w:rtl w:val="0"/>
        </w:rPr>
      </w:pPr>
      <w:r>
        <w:rPr>
          <w:rStyle w:val="C22"/>
          <w:rtl w:val="0"/>
        </w:rPr>
        <w:t>Praktické předvedení a ústní ověření</w:t>
      </w:r>
    </w:p>
    <w:p>
      <w:pPr>
        <w:pStyle w:val="P12"/>
        <w:framePr w:w="6710" w:h="376" w:hRule="exact" w:wrap="none" w:vAnchor="page" w:hAnchor="margin" w:x="45" w:y="9024"/>
        <w:rPr>
          <w:rStyle w:val="C3"/>
          <w:rtl w:val="0"/>
        </w:rPr>
      </w:pPr>
    </w:p>
    <w:p>
      <w:pPr>
        <w:pStyle w:val="P13"/>
        <w:framePr w:w="6658" w:h="249" w:hRule="exact" w:wrap="none" w:vAnchor="page" w:hAnchor="margin" w:x="71" w:y="9080"/>
        <w:rPr>
          <w:rStyle w:val="C11"/>
          <w:rtl w:val="0"/>
        </w:rPr>
      </w:pPr>
      <w:r>
        <w:rPr>
          <w:rStyle w:val="C11"/>
          <w:rtl w:val="0"/>
        </w:rPr>
        <w:t>c) Při všech operacích dodržovat zásady BOZP a PO</w:t>
      </w:r>
    </w:p>
    <w:p>
      <w:pPr>
        <w:pStyle w:val="P28"/>
        <w:framePr w:w="3921" w:h="376" w:hRule="exact" w:wrap="none" w:vAnchor="page" w:hAnchor="margin" w:x="6800" w:y="9024"/>
        <w:rPr>
          <w:rStyle w:val="C3"/>
          <w:rtl w:val="0"/>
        </w:rPr>
      </w:pPr>
    </w:p>
    <w:p>
      <w:pPr>
        <w:pStyle w:val="P29"/>
        <w:framePr w:w="3839" w:h="249" w:hRule="exact" w:wrap="none" w:vAnchor="page" w:hAnchor="margin" w:x="6856" w:y="9080"/>
        <w:rPr>
          <w:rStyle w:val="C21"/>
          <w:rtl w:val="0"/>
        </w:rPr>
      </w:pPr>
      <w:r>
        <w:rPr>
          <w:rStyle w:val="C21"/>
          <w:rtl w:val="0"/>
        </w:rPr>
        <w:t>Praktické předvedení</w:t>
      </w:r>
    </w:p>
    <w:p>
      <w:pPr>
        <w:pStyle w:val="P32"/>
        <w:framePr w:w="10710" w:h="248" w:hRule="exact" w:wrap="none" w:vAnchor="page" w:hAnchor="margin" w:x="28" w:y="9514"/>
        <w:rPr>
          <w:rStyle w:val="C23"/>
          <w:rtl w:val="0"/>
        </w:rPr>
      </w:pPr>
      <w:r>
        <w:rPr>
          <w:rStyle w:val="C23"/>
          <w:rtl w:val="0"/>
        </w:rPr>
        <w:t>Je třeba splnit všechna kritéria.</w:t>
      </w:r>
    </w:p>
    <w:p>
      <w:pPr>
        <w:pStyle w:val="P23"/>
        <w:framePr w:w="10710" w:h="340" w:hRule="exact" w:wrap="none" w:vAnchor="page" w:hAnchor="margin" w:x="28" w:y="9950"/>
        <w:rPr>
          <w:rStyle w:val="C18"/>
          <w:rtl w:val="0"/>
        </w:rPr>
      </w:pPr>
      <w:r>
        <w:rPr>
          <w:rStyle w:val="C18"/>
          <w:rtl w:val="0"/>
        </w:rPr>
        <w:t>Povrchová úprava příček a vestavěného nábytku</w:t>
      </w:r>
    </w:p>
    <w:p>
      <w:pPr>
        <w:pStyle w:val="P24"/>
        <w:framePr w:w="6713" w:h="376" w:hRule="exact" w:wrap="none" w:vAnchor="page" w:hAnchor="margin" w:x="45" w:y="10389"/>
        <w:rPr>
          <w:rStyle w:val="C3"/>
          <w:rtl w:val="0"/>
        </w:rPr>
      </w:pPr>
    </w:p>
    <w:p>
      <w:pPr>
        <w:pStyle w:val="P25"/>
        <w:framePr w:w="6661" w:h="249" w:hRule="exact" w:wrap="none" w:vAnchor="page" w:hAnchor="margin" w:x="71" w:y="10460"/>
        <w:rPr>
          <w:rStyle w:val="C19"/>
          <w:rtl w:val="0"/>
        </w:rPr>
      </w:pPr>
      <w:r>
        <w:rPr>
          <w:rStyle w:val="C19"/>
          <w:rtl w:val="0"/>
        </w:rPr>
        <w:t>Kritéria hodnocení</w:t>
      </w:r>
    </w:p>
    <w:p>
      <w:pPr>
        <w:pStyle w:val="P26"/>
        <w:framePr w:w="3918" w:h="376" w:hRule="exact" w:wrap="none" w:vAnchor="page" w:hAnchor="margin" w:x="6803" w:y="10389"/>
        <w:rPr>
          <w:rStyle w:val="C3"/>
          <w:rtl w:val="0"/>
        </w:rPr>
      </w:pPr>
    </w:p>
    <w:p>
      <w:pPr>
        <w:pStyle w:val="P27"/>
        <w:framePr w:w="3836" w:h="249" w:hRule="exact" w:wrap="none" w:vAnchor="page" w:hAnchor="margin" w:x="6859" w:y="10460"/>
        <w:rPr>
          <w:rStyle w:val="C20"/>
          <w:rtl w:val="0"/>
        </w:rPr>
      </w:pPr>
      <w:r>
        <w:rPr>
          <w:rStyle w:val="C20"/>
          <w:rtl w:val="0"/>
        </w:rPr>
        <w:t>Způsoby ověření</w:t>
      </w:r>
    </w:p>
    <w:p>
      <w:pPr>
        <w:pStyle w:val="P12"/>
        <w:framePr w:w="6710" w:h="607" w:hRule="exact" w:wrap="none" w:vAnchor="page" w:hAnchor="margin" w:x="45" w:y="10765"/>
        <w:rPr>
          <w:rStyle w:val="C3"/>
          <w:rtl w:val="0"/>
        </w:rPr>
      </w:pPr>
    </w:p>
    <w:p>
      <w:pPr>
        <w:pStyle w:val="P13"/>
        <w:framePr w:w="6658" w:h="480" w:hRule="exact" w:wrap="none" w:vAnchor="page" w:hAnchor="margin" w:x="71" w:y="10821"/>
        <w:rPr>
          <w:rStyle w:val="C11"/>
          <w:rtl w:val="0"/>
        </w:rPr>
      </w:pPr>
      <w:r>
        <w:rPr>
          <w:rStyle w:val="C11"/>
          <w:rtl w:val="0"/>
        </w:rPr>
        <w:t>a) Popsat druhy povrchových úprav dřevěných příček a vestavěného nábytku</w:t>
      </w:r>
    </w:p>
    <w:p>
      <w:pPr>
        <w:pStyle w:val="P28"/>
        <w:framePr w:w="3921" w:h="607" w:hRule="exact" w:wrap="none" w:vAnchor="page" w:hAnchor="margin" w:x="6800" w:y="10765"/>
        <w:rPr>
          <w:rStyle w:val="C3"/>
          <w:rtl w:val="0"/>
        </w:rPr>
      </w:pPr>
    </w:p>
    <w:p>
      <w:pPr>
        <w:pStyle w:val="P29"/>
        <w:framePr w:w="3839" w:h="480" w:hRule="exact" w:wrap="none" w:vAnchor="page" w:hAnchor="margin" w:x="6856" w:y="10821"/>
        <w:rPr>
          <w:rStyle w:val="C21"/>
          <w:rtl w:val="0"/>
        </w:rPr>
      </w:pPr>
      <w:r>
        <w:rPr>
          <w:rStyle w:val="C21"/>
          <w:rtl w:val="0"/>
        </w:rPr>
        <w:t>Ústní ověření</w:t>
      </w:r>
    </w:p>
    <w:p>
      <w:pPr>
        <w:pStyle w:val="P16"/>
        <w:framePr w:w="6710" w:h="607" w:hRule="exact" w:wrap="none" w:vAnchor="page" w:hAnchor="margin" w:x="45" w:y="11372"/>
        <w:rPr>
          <w:rStyle w:val="C3"/>
          <w:rtl w:val="0"/>
        </w:rPr>
      </w:pPr>
    </w:p>
    <w:p>
      <w:pPr>
        <w:pStyle w:val="P17"/>
        <w:framePr w:w="6658" w:h="480" w:hRule="exact" w:wrap="none" w:vAnchor="page" w:hAnchor="margin" w:x="71" w:y="11428"/>
        <w:rPr>
          <w:rStyle w:val="C13"/>
          <w:rtl w:val="0"/>
        </w:rPr>
      </w:pPr>
      <w:r>
        <w:rPr>
          <w:rStyle w:val="C13"/>
          <w:rtl w:val="0"/>
        </w:rPr>
        <w:t>b) Zvolit vhodné druhy materiálů pro povrchovou úpravu příček a vestavěného nábytku</w:t>
      </w:r>
    </w:p>
    <w:p>
      <w:pPr>
        <w:pStyle w:val="P30"/>
        <w:framePr w:w="3921" w:h="607" w:hRule="exact" w:wrap="none" w:vAnchor="page" w:hAnchor="margin" w:x="6800" w:y="11372"/>
        <w:rPr>
          <w:rStyle w:val="C3"/>
          <w:rtl w:val="0"/>
        </w:rPr>
      </w:pPr>
    </w:p>
    <w:p>
      <w:pPr>
        <w:pStyle w:val="P31"/>
        <w:framePr w:w="3839" w:h="480" w:hRule="exact" w:wrap="none" w:vAnchor="page" w:hAnchor="margin" w:x="6856" w:y="11428"/>
        <w:rPr>
          <w:rStyle w:val="C22"/>
          <w:rtl w:val="0"/>
        </w:rPr>
      </w:pPr>
      <w:r>
        <w:rPr>
          <w:rStyle w:val="C22"/>
          <w:rtl w:val="0"/>
        </w:rPr>
        <w:t>Praktické předvedení</w:t>
      </w:r>
    </w:p>
    <w:p>
      <w:pPr>
        <w:pStyle w:val="P12"/>
        <w:framePr w:w="6710" w:h="376" w:hRule="exact" w:wrap="none" w:vAnchor="page" w:hAnchor="margin" w:x="45" w:y="11979"/>
        <w:rPr>
          <w:rStyle w:val="C3"/>
          <w:rtl w:val="0"/>
        </w:rPr>
      </w:pPr>
    </w:p>
    <w:p>
      <w:pPr>
        <w:pStyle w:val="P13"/>
        <w:framePr w:w="6658" w:h="249" w:hRule="exact" w:wrap="none" w:vAnchor="page" w:hAnchor="margin" w:x="71" w:y="12035"/>
        <w:rPr>
          <w:rStyle w:val="C11"/>
          <w:rtl w:val="0"/>
        </w:rPr>
      </w:pPr>
      <w:r>
        <w:rPr>
          <w:rStyle w:val="C11"/>
          <w:rtl w:val="0"/>
        </w:rPr>
        <w:t>c) Připravit povrch materiálů pro povrchovou úpravu</w:t>
      </w:r>
    </w:p>
    <w:p>
      <w:pPr>
        <w:pStyle w:val="P28"/>
        <w:framePr w:w="3921" w:h="376" w:hRule="exact" w:wrap="none" w:vAnchor="page" w:hAnchor="margin" w:x="6800" w:y="11979"/>
        <w:rPr>
          <w:rStyle w:val="C3"/>
          <w:rtl w:val="0"/>
        </w:rPr>
      </w:pPr>
    </w:p>
    <w:p>
      <w:pPr>
        <w:pStyle w:val="P29"/>
        <w:framePr w:w="3839" w:h="249" w:hRule="exact" w:wrap="none" w:vAnchor="page" w:hAnchor="margin" w:x="6856" w:y="12035"/>
        <w:rPr>
          <w:rStyle w:val="C21"/>
          <w:rtl w:val="0"/>
        </w:rPr>
      </w:pPr>
      <w:r>
        <w:rPr>
          <w:rStyle w:val="C21"/>
          <w:rtl w:val="0"/>
        </w:rPr>
        <w:t>Praktické předvedení</w:t>
      </w:r>
    </w:p>
    <w:p>
      <w:pPr>
        <w:pStyle w:val="P16"/>
        <w:framePr w:w="6710" w:h="607" w:hRule="exact" w:wrap="none" w:vAnchor="page" w:hAnchor="margin" w:x="45" w:y="12355"/>
        <w:rPr>
          <w:rStyle w:val="C3"/>
          <w:rtl w:val="0"/>
        </w:rPr>
      </w:pPr>
    </w:p>
    <w:p>
      <w:pPr>
        <w:pStyle w:val="P17"/>
        <w:framePr w:w="6658" w:h="480" w:hRule="exact" w:wrap="none" w:vAnchor="page" w:hAnchor="margin" w:x="71" w:y="12411"/>
        <w:rPr>
          <w:rStyle w:val="C13"/>
          <w:rtl w:val="0"/>
        </w:rPr>
      </w:pPr>
      <w:r>
        <w:rPr>
          <w:rStyle w:val="C13"/>
          <w:rtl w:val="0"/>
        </w:rPr>
        <w:t>d) Zvolit, použít a dodržet technologické postupy dokončování povrchů příček a vestavěného nábytku</w:t>
      </w:r>
    </w:p>
    <w:p>
      <w:pPr>
        <w:pStyle w:val="P30"/>
        <w:framePr w:w="3921" w:h="607" w:hRule="exact" w:wrap="none" w:vAnchor="page" w:hAnchor="margin" w:x="6800" w:y="12355"/>
        <w:rPr>
          <w:rStyle w:val="C3"/>
          <w:rtl w:val="0"/>
        </w:rPr>
      </w:pPr>
    </w:p>
    <w:p>
      <w:pPr>
        <w:pStyle w:val="P31"/>
        <w:framePr w:w="3839" w:h="480" w:hRule="exact" w:wrap="none" w:vAnchor="page" w:hAnchor="margin" w:x="6856" w:y="12411"/>
        <w:rPr>
          <w:rStyle w:val="C22"/>
          <w:rtl w:val="0"/>
        </w:rPr>
      </w:pPr>
      <w:r>
        <w:rPr>
          <w:rStyle w:val="C22"/>
          <w:rtl w:val="0"/>
        </w:rPr>
        <w:t>Praktické předvedení a ústní ověření</w:t>
      </w:r>
    </w:p>
    <w:p>
      <w:pPr>
        <w:pStyle w:val="P12"/>
        <w:framePr w:w="6710" w:h="376" w:hRule="exact" w:wrap="none" w:vAnchor="page" w:hAnchor="margin" w:x="45" w:y="12962"/>
        <w:rPr>
          <w:rStyle w:val="C3"/>
          <w:rtl w:val="0"/>
        </w:rPr>
      </w:pPr>
    </w:p>
    <w:p>
      <w:pPr>
        <w:pStyle w:val="P13"/>
        <w:framePr w:w="6658" w:h="249" w:hRule="exact" w:wrap="none" w:vAnchor="page" w:hAnchor="margin" w:x="71" w:y="13018"/>
        <w:rPr>
          <w:rStyle w:val="C11"/>
          <w:rtl w:val="0"/>
        </w:rPr>
      </w:pPr>
      <w:r>
        <w:rPr>
          <w:rStyle w:val="C11"/>
          <w:rtl w:val="0"/>
        </w:rPr>
        <w:t>e) Popsat ošetřování a údržbu dřevěných příček a vestavěného nábytku</w:t>
      </w:r>
    </w:p>
    <w:p>
      <w:pPr>
        <w:pStyle w:val="P28"/>
        <w:framePr w:w="3921" w:h="376" w:hRule="exact" w:wrap="none" w:vAnchor="page" w:hAnchor="margin" w:x="6800" w:y="12962"/>
        <w:rPr>
          <w:rStyle w:val="C3"/>
          <w:rtl w:val="0"/>
        </w:rPr>
      </w:pPr>
    </w:p>
    <w:p>
      <w:pPr>
        <w:pStyle w:val="P29"/>
        <w:framePr w:w="3839" w:h="249" w:hRule="exact" w:wrap="none" w:vAnchor="page" w:hAnchor="margin" w:x="6856" w:y="13018"/>
        <w:rPr>
          <w:rStyle w:val="C21"/>
          <w:rtl w:val="0"/>
        </w:rPr>
      </w:pPr>
      <w:r>
        <w:rPr>
          <w:rStyle w:val="C21"/>
          <w:rtl w:val="0"/>
        </w:rPr>
        <w:t>Ústní ověření</w:t>
      </w:r>
    </w:p>
    <w:p>
      <w:pPr>
        <w:pStyle w:val="P16"/>
        <w:framePr w:w="6710" w:h="376" w:hRule="exact" w:wrap="none" w:vAnchor="page" w:hAnchor="margin" w:x="45" w:y="13338"/>
        <w:rPr>
          <w:rStyle w:val="C3"/>
          <w:rtl w:val="0"/>
        </w:rPr>
      </w:pPr>
    </w:p>
    <w:p>
      <w:pPr>
        <w:pStyle w:val="P17"/>
        <w:framePr w:w="6658" w:h="249" w:hRule="exact" w:wrap="none" w:vAnchor="page" w:hAnchor="margin" w:x="71" w:y="13394"/>
        <w:rPr>
          <w:rStyle w:val="C13"/>
          <w:rtl w:val="0"/>
        </w:rPr>
      </w:pPr>
      <w:r>
        <w:rPr>
          <w:rStyle w:val="C13"/>
          <w:rtl w:val="0"/>
        </w:rPr>
        <w:t>f) Při všech operacích dodržovat zásady BOZP a PO</w:t>
      </w:r>
    </w:p>
    <w:p>
      <w:pPr>
        <w:pStyle w:val="P30"/>
        <w:framePr w:w="3921" w:h="376" w:hRule="exact" w:wrap="none" w:vAnchor="page" w:hAnchor="margin" w:x="6800" w:y="13338"/>
        <w:rPr>
          <w:rStyle w:val="C3"/>
          <w:rtl w:val="0"/>
        </w:rPr>
      </w:pPr>
    </w:p>
    <w:p>
      <w:pPr>
        <w:pStyle w:val="P31"/>
        <w:framePr w:w="3839" w:h="249" w:hRule="exact" w:wrap="none" w:vAnchor="page" w:hAnchor="margin" w:x="6856" w:y="13394"/>
        <w:rPr>
          <w:rStyle w:val="C22"/>
          <w:rtl w:val="0"/>
        </w:rPr>
      </w:pPr>
      <w:r>
        <w:rPr>
          <w:rStyle w:val="C22"/>
          <w:rtl w:val="0"/>
        </w:rPr>
        <w:t>Praktické předvedení</w:t>
      </w:r>
    </w:p>
    <w:p>
      <w:pPr>
        <w:pStyle w:val="P32"/>
        <w:framePr w:w="10710" w:h="248" w:hRule="exact" w:wrap="none" w:vAnchor="page" w:hAnchor="margin" w:x="28" w:y="1382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Truhlář pro příčky a vestavěný nábytek, 11.9.2026 18:32:02</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balení a expedice příček a vestavěného nábytku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způsoby a zásady provádění kontroly v celém procesu výroby a skladování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Popsat zásady označování výrobků podle platných právních předpisů</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Popsat způsoby balení výrobků podle charakteru a množství výrobků a způsoby expedice a dopravy</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Ústní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Popsat a předvést zásady manipulace a skladování v celém procesu výroby</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Praktické předvedení a ústní ověření</w:t>
      </w:r>
    </w:p>
    <w:p>
      <w:pPr>
        <w:pStyle w:val="P32"/>
        <w:framePr w:w="10710" w:h="248" w:hRule="exact" w:wrap="none" w:vAnchor="page" w:hAnchor="margin" w:x="28" w:y="5280"/>
        <w:rPr>
          <w:rStyle w:val="C23"/>
          <w:rtl w:val="0"/>
        </w:rPr>
      </w:pPr>
      <w:r>
        <w:rPr>
          <w:rStyle w:val="C23"/>
          <w:rtl w:val="0"/>
        </w:rPr>
        <w:t>Je třeba splnit všechna kritéria.</w:t>
      </w:r>
    </w:p>
    <w:p>
      <w:pPr>
        <w:pStyle w:val="P23"/>
        <w:framePr w:w="10710" w:h="547" w:hRule="exact" w:wrap="none" w:vAnchor="page" w:hAnchor="margin" w:x="28" w:y="5716"/>
        <w:rPr>
          <w:rStyle w:val="C18"/>
          <w:rtl w:val="0"/>
        </w:rPr>
      </w:pPr>
      <w:r>
        <w:rPr>
          <w:rStyle w:val="C18"/>
          <w:rtl w:val="0"/>
        </w:rPr>
        <w:t>Zaznamenávání technických údajů a výsledků práce při výrobě a montáži příček a vestavěného nábytku</w:t>
      </w:r>
    </w:p>
    <w:p>
      <w:pPr>
        <w:pStyle w:val="P24"/>
        <w:framePr w:w="6713" w:h="376" w:hRule="exact" w:wrap="none" w:vAnchor="page" w:hAnchor="margin" w:x="45" w:y="6362"/>
        <w:rPr>
          <w:rStyle w:val="C3"/>
          <w:rtl w:val="0"/>
        </w:rPr>
      </w:pPr>
    </w:p>
    <w:p>
      <w:pPr>
        <w:pStyle w:val="P25"/>
        <w:framePr w:w="6661" w:h="249" w:hRule="exact" w:wrap="none" w:vAnchor="page" w:hAnchor="margin" w:x="71" w:y="6433"/>
        <w:rPr>
          <w:rStyle w:val="C19"/>
          <w:rtl w:val="0"/>
        </w:rPr>
      </w:pPr>
      <w:r>
        <w:rPr>
          <w:rStyle w:val="C19"/>
          <w:rtl w:val="0"/>
        </w:rPr>
        <w:t>Kritéria hodnocení</w:t>
      </w:r>
    </w:p>
    <w:p>
      <w:pPr>
        <w:pStyle w:val="P26"/>
        <w:framePr w:w="3918" w:h="376" w:hRule="exact" w:wrap="none" w:vAnchor="page" w:hAnchor="margin" w:x="6803" w:y="6362"/>
        <w:rPr>
          <w:rStyle w:val="C3"/>
          <w:rtl w:val="0"/>
        </w:rPr>
      </w:pPr>
    </w:p>
    <w:p>
      <w:pPr>
        <w:pStyle w:val="P27"/>
        <w:framePr w:w="3836" w:h="249" w:hRule="exact" w:wrap="none" w:vAnchor="page" w:hAnchor="margin" w:x="6859" w:y="6433"/>
        <w:rPr>
          <w:rStyle w:val="C20"/>
          <w:rtl w:val="0"/>
        </w:rPr>
      </w:pPr>
      <w:r>
        <w:rPr>
          <w:rStyle w:val="C20"/>
          <w:rtl w:val="0"/>
        </w:rPr>
        <w:t>Způsoby ověření</w:t>
      </w:r>
    </w:p>
    <w:p>
      <w:pPr>
        <w:pStyle w:val="P12"/>
        <w:framePr w:w="6710" w:h="376" w:hRule="exact" w:wrap="none" w:vAnchor="page" w:hAnchor="margin" w:x="45" w:y="6738"/>
        <w:rPr>
          <w:rStyle w:val="C3"/>
          <w:rtl w:val="0"/>
        </w:rPr>
      </w:pPr>
    </w:p>
    <w:p>
      <w:pPr>
        <w:pStyle w:val="P13"/>
        <w:framePr w:w="6658" w:h="249" w:hRule="exact" w:wrap="none" w:vAnchor="page" w:hAnchor="margin" w:x="71" w:y="6794"/>
        <w:rPr>
          <w:rStyle w:val="C11"/>
          <w:rtl w:val="0"/>
        </w:rPr>
      </w:pPr>
      <w:r>
        <w:rPr>
          <w:rStyle w:val="C11"/>
          <w:rtl w:val="0"/>
        </w:rPr>
        <w:t>a) Zaznamenat průběh technologického procesu výroby</w:t>
      </w:r>
    </w:p>
    <w:p>
      <w:pPr>
        <w:pStyle w:val="P28"/>
        <w:framePr w:w="3921" w:h="376" w:hRule="exact" w:wrap="none" w:vAnchor="page" w:hAnchor="margin" w:x="6800" w:y="6738"/>
        <w:rPr>
          <w:rStyle w:val="C3"/>
          <w:rtl w:val="0"/>
        </w:rPr>
      </w:pPr>
    </w:p>
    <w:p>
      <w:pPr>
        <w:pStyle w:val="P29"/>
        <w:framePr w:w="3839" w:h="249" w:hRule="exact" w:wrap="none" w:vAnchor="page" w:hAnchor="margin" w:x="6856" w:y="6794"/>
        <w:rPr>
          <w:rStyle w:val="C21"/>
          <w:rtl w:val="0"/>
        </w:rPr>
      </w:pPr>
      <w:r>
        <w:rPr>
          <w:rStyle w:val="C21"/>
          <w:rtl w:val="0"/>
        </w:rPr>
        <w:t>Praktické předvedení</w:t>
      </w:r>
    </w:p>
    <w:p>
      <w:pPr>
        <w:pStyle w:val="P16"/>
        <w:framePr w:w="6710" w:h="831" w:hRule="exact" w:wrap="none" w:vAnchor="page" w:hAnchor="margin" w:x="45" w:y="7115"/>
        <w:rPr>
          <w:rStyle w:val="C3"/>
          <w:rtl w:val="0"/>
        </w:rPr>
      </w:pPr>
    </w:p>
    <w:p>
      <w:pPr>
        <w:pStyle w:val="P17"/>
        <w:framePr w:w="6658" w:h="704" w:hRule="exact" w:wrap="none" w:vAnchor="page" w:hAnchor="margin" w:x="71" w:y="7171"/>
        <w:rPr>
          <w:rStyle w:val="C13"/>
          <w:rtl w:val="0"/>
        </w:rPr>
      </w:pPr>
      <w:r>
        <w:rPr>
          <w:rStyle w:val="C13"/>
          <w:rtl w:val="0"/>
        </w:rPr>
        <w:t>b) Vysvětlit význam údajů o poruchách, opravách a běžné údržbě strojů a zařízení v truhlářské výrobě, používaných při výrobě a montáži příček a vestavěného nábytku</w:t>
      </w:r>
    </w:p>
    <w:p>
      <w:pPr>
        <w:pStyle w:val="P30"/>
        <w:framePr w:w="3921" w:h="831" w:hRule="exact" w:wrap="none" w:vAnchor="page" w:hAnchor="margin" w:x="6800" w:y="7115"/>
        <w:rPr>
          <w:rStyle w:val="C3"/>
          <w:rtl w:val="0"/>
        </w:rPr>
      </w:pPr>
    </w:p>
    <w:p>
      <w:pPr>
        <w:pStyle w:val="P31"/>
        <w:framePr w:w="3839" w:h="704" w:hRule="exact" w:wrap="none" w:vAnchor="page" w:hAnchor="margin" w:x="6856" w:y="7171"/>
        <w:rPr>
          <w:rStyle w:val="C22"/>
          <w:rtl w:val="0"/>
        </w:rPr>
      </w:pPr>
      <w:r>
        <w:rPr>
          <w:rStyle w:val="C22"/>
          <w:rtl w:val="0"/>
        </w:rPr>
        <w:t>Ústní ověření</w:t>
      </w:r>
    </w:p>
    <w:p>
      <w:pPr>
        <w:pStyle w:val="P32"/>
        <w:framePr w:w="10710" w:h="248" w:hRule="exact" w:wrap="none" w:vAnchor="page" w:hAnchor="margin" w:x="28" w:y="8059"/>
        <w:rPr>
          <w:rStyle w:val="C23"/>
          <w:rtl w:val="0"/>
        </w:rPr>
      </w:pPr>
      <w:r>
        <w:rPr>
          <w:rStyle w:val="C23"/>
          <w:rtl w:val="0"/>
        </w:rPr>
        <w:t>Je třeba splnit obě kritéria.</w:t>
      </w:r>
    </w:p>
    <w:p>
      <w:pPr>
        <w:pStyle w:val="P23"/>
        <w:framePr w:w="10710" w:h="340" w:hRule="exact" w:wrap="none" w:vAnchor="page" w:hAnchor="margin" w:x="28" w:y="8495"/>
        <w:rPr>
          <w:rStyle w:val="C18"/>
          <w:rtl w:val="0"/>
        </w:rPr>
      </w:pPr>
      <w:r>
        <w:rPr>
          <w:rStyle w:val="C18"/>
          <w:rtl w:val="0"/>
        </w:rPr>
        <w:t>Nakládání s odpadem z truhlářské výroby</w:t>
      </w:r>
    </w:p>
    <w:p>
      <w:pPr>
        <w:pStyle w:val="P24"/>
        <w:framePr w:w="6713" w:h="376" w:hRule="exact" w:wrap="none" w:vAnchor="page" w:hAnchor="margin" w:x="45" w:y="8934"/>
        <w:rPr>
          <w:rStyle w:val="C3"/>
          <w:rtl w:val="0"/>
        </w:rPr>
      </w:pPr>
    </w:p>
    <w:p>
      <w:pPr>
        <w:pStyle w:val="P25"/>
        <w:framePr w:w="6661" w:h="249" w:hRule="exact" w:wrap="none" w:vAnchor="page" w:hAnchor="margin" w:x="71" w:y="9005"/>
        <w:rPr>
          <w:rStyle w:val="C19"/>
          <w:rtl w:val="0"/>
        </w:rPr>
      </w:pPr>
      <w:r>
        <w:rPr>
          <w:rStyle w:val="C19"/>
          <w:rtl w:val="0"/>
        </w:rPr>
        <w:t>Kritéria hodnocení</w:t>
      </w:r>
    </w:p>
    <w:p>
      <w:pPr>
        <w:pStyle w:val="P26"/>
        <w:framePr w:w="3918" w:h="376" w:hRule="exact" w:wrap="none" w:vAnchor="page" w:hAnchor="margin" w:x="6803" w:y="8934"/>
        <w:rPr>
          <w:rStyle w:val="C3"/>
          <w:rtl w:val="0"/>
        </w:rPr>
      </w:pPr>
    </w:p>
    <w:p>
      <w:pPr>
        <w:pStyle w:val="P27"/>
        <w:framePr w:w="3836" w:h="249" w:hRule="exact" w:wrap="none" w:vAnchor="page" w:hAnchor="margin" w:x="6859" w:y="9005"/>
        <w:rPr>
          <w:rStyle w:val="C20"/>
          <w:rtl w:val="0"/>
        </w:rPr>
      </w:pPr>
      <w:r>
        <w:rPr>
          <w:rStyle w:val="C20"/>
          <w:rtl w:val="0"/>
        </w:rPr>
        <w:t>Způsoby ověření</w:t>
      </w:r>
    </w:p>
    <w:p>
      <w:pPr>
        <w:pStyle w:val="P12"/>
        <w:framePr w:w="6710" w:h="376" w:hRule="exact" w:wrap="none" w:vAnchor="page" w:hAnchor="margin" w:x="45" w:y="9310"/>
        <w:rPr>
          <w:rStyle w:val="C3"/>
          <w:rtl w:val="0"/>
        </w:rPr>
      </w:pPr>
    </w:p>
    <w:p>
      <w:pPr>
        <w:pStyle w:val="P13"/>
        <w:framePr w:w="6658" w:h="249" w:hRule="exact" w:wrap="none" w:vAnchor="page" w:hAnchor="margin" w:x="71" w:y="9366"/>
        <w:rPr>
          <w:rStyle w:val="C11"/>
          <w:rtl w:val="0"/>
        </w:rPr>
      </w:pPr>
      <w:r>
        <w:rPr>
          <w:rStyle w:val="C11"/>
          <w:rtl w:val="0"/>
        </w:rPr>
        <w:t>a) Popsat odpady vzniklé při truhlářské výrobě</w:t>
      </w:r>
    </w:p>
    <w:p>
      <w:pPr>
        <w:pStyle w:val="P28"/>
        <w:framePr w:w="3921" w:h="376" w:hRule="exact" w:wrap="none" w:vAnchor="page" w:hAnchor="margin" w:x="6800" w:y="9310"/>
        <w:rPr>
          <w:rStyle w:val="C3"/>
          <w:rtl w:val="0"/>
        </w:rPr>
      </w:pPr>
    </w:p>
    <w:p>
      <w:pPr>
        <w:pStyle w:val="P29"/>
        <w:framePr w:w="3839" w:h="249" w:hRule="exact" w:wrap="none" w:vAnchor="page" w:hAnchor="margin" w:x="6856" w:y="9366"/>
        <w:rPr>
          <w:rStyle w:val="C21"/>
          <w:rtl w:val="0"/>
        </w:rPr>
      </w:pPr>
      <w:r>
        <w:rPr>
          <w:rStyle w:val="C21"/>
          <w:rtl w:val="0"/>
        </w:rPr>
        <w:t>Ústní ověření</w:t>
      </w:r>
    </w:p>
    <w:p>
      <w:pPr>
        <w:pStyle w:val="P16"/>
        <w:framePr w:w="6710" w:h="607" w:hRule="exact" w:wrap="none" w:vAnchor="page" w:hAnchor="margin" w:x="45" w:y="9686"/>
        <w:rPr>
          <w:rStyle w:val="C3"/>
          <w:rtl w:val="0"/>
        </w:rPr>
      </w:pPr>
    </w:p>
    <w:p>
      <w:pPr>
        <w:pStyle w:val="P17"/>
        <w:framePr w:w="6658" w:h="480" w:hRule="exact" w:wrap="none" w:vAnchor="page" w:hAnchor="margin" w:x="71" w:y="9742"/>
        <w:rPr>
          <w:rStyle w:val="C13"/>
          <w:rtl w:val="0"/>
        </w:rPr>
      </w:pPr>
      <w:r>
        <w:rPr>
          <w:rStyle w:val="C13"/>
          <w:rtl w:val="0"/>
        </w:rPr>
        <w:t>b) Vysvětlit způsoby třídění, skladování, zpracování, recyklace a likvidace odpadu vzniklého při truhlářské výrobě</w:t>
      </w:r>
    </w:p>
    <w:p>
      <w:pPr>
        <w:pStyle w:val="P30"/>
        <w:framePr w:w="3921" w:h="607" w:hRule="exact" w:wrap="none" w:vAnchor="page" w:hAnchor="margin" w:x="6800" w:y="9686"/>
        <w:rPr>
          <w:rStyle w:val="C3"/>
          <w:rtl w:val="0"/>
        </w:rPr>
      </w:pPr>
    </w:p>
    <w:p>
      <w:pPr>
        <w:pStyle w:val="P31"/>
        <w:framePr w:w="3839" w:h="480" w:hRule="exact" w:wrap="none" w:vAnchor="page" w:hAnchor="margin" w:x="6856" w:y="9742"/>
        <w:rPr>
          <w:rStyle w:val="C22"/>
          <w:rtl w:val="0"/>
        </w:rPr>
      </w:pPr>
      <w:r>
        <w:rPr>
          <w:rStyle w:val="C22"/>
          <w:rtl w:val="0"/>
        </w:rPr>
        <w:t>Ústní ověření</w:t>
      </w:r>
    </w:p>
    <w:p>
      <w:pPr>
        <w:pStyle w:val="P12"/>
        <w:framePr w:w="6710" w:h="607" w:hRule="exact" w:wrap="none" w:vAnchor="page" w:hAnchor="margin" w:x="45" w:y="10293"/>
        <w:rPr>
          <w:rStyle w:val="C3"/>
          <w:rtl w:val="0"/>
        </w:rPr>
      </w:pPr>
    </w:p>
    <w:p>
      <w:pPr>
        <w:pStyle w:val="P13"/>
        <w:framePr w:w="6658" w:h="480" w:hRule="exact" w:wrap="none" w:vAnchor="page" w:hAnchor="margin" w:x="71" w:y="10349"/>
        <w:rPr>
          <w:rStyle w:val="C11"/>
          <w:rtl w:val="0"/>
        </w:rPr>
      </w:pPr>
      <w:r>
        <w:rPr>
          <w:rStyle w:val="C11"/>
          <w:rtl w:val="0"/>
        </w:rPr>
        <w:t>c) Provést úklid a roztřídění odpadu vzniklého při výrobě příčky a vestavěného nábytku</w:t>
      </w:r>
    </w:p>
    <w:p>
      <w:pPr>
        <w:pStyle w:val="P28"/>
        <w:framePr w:w="3921" w:h="607" w:hRule="exact" w:wrap="none" w:vAnchor="page" w:hAnchor="margin" w:x="6800" w:y="10293"/>
        <w:rPr>
          <w:rStyle w:val="C3"/>
          <w:rtl w:val="0"/>
        </w:rPr>
      </w:pPr>
    </w:p>
    <w:p>
      <w:pPr>
        <w:pStyle w:val="P29"/>
        <w:framePr w:w="3839" w:h="480" w:hRule="exact" w:wrap="none" w:vAnchor="page" w:hAnchor="margin" w:x="6856" w:y="10349"/>
        <w:rPr>
          <w:rStyle w:val="C21"/>
          <w:rtl w:val="0"/>
        </w:rPr>
      </w:pPr>
      <w:r>
        <w:rPr>
          <w:rStyle w:val="C21"/>
          <w:rtl w:val="0"/>
        </w:rPr>
        <w:t>Praktické předvedení a ústní ověření</w:t>
      </w:r>
    </w:p>
    <w:p>
      <w:pPr>
        <w:pStyle w:val="P32"/>
        <w:framePr w:w="10710" w:h="248" w:hRule="exact" w:wrap="none" w:vAnchor="page" w:hAnchor="margin" w:x="28" w:y="1101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Truhlář pro příčky a vestavěný nábytek, 11.9.2026 18:32:02</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32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6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6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https://www.nsp.cz/jednotka-prace/stavebni-truhlar#zdravotni-zpusobilost).</w:t>
      </w:r>
    </w:p>
    <w:p>
      <w:pPr>
        <w:keepNext w:val="0"/>
        <w:keepLines w:val="0"/>
        <w:framePr w:w="10766" w:h="96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bude kladen důraz na volbu postupu práce a vhodného materiálu s přihlédnutím k samostatnému rozhodování a ekonomickému hledisku výroby. Zadávané úkoly budou zaměřeny na práci s technickou dokumentací stavební a stavebně-truhlářského výrobku, na volbu postupu práce, nástrojů a materiálů pro zhotovení požadovaného výrobku, na výrobu a montáž zadaného výrobku, manipulaci s materiálem, obsluhu, seřizování a běžnou údržbu dřevoobráběcích strojů a nástrojů.</w:t>
      </w:r>
    </w:p>
    <w:p>
      <w:pPr>
        <w:keepNext w:val="0"/>
        <w:keepLines w:val="0"/>
        <w:framePr w:w="10766" w:h="96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v rámci zkoušky zpracuje technickou dokumentaci a vyrobí minimálně jednu příčku ve tvaru U s vestavěnou skříní nebo příčku ve tvaru L s vestavěnou skříní v rozsahu, který umožní ověřit všechny kompetence.</w:t>
      </w:r>
    </w:p>
    <w:p>
      <w:pPr>
        <w:keepNext w:val="0"/>
        <w:keepLines w:val="0"/>
        <w:framePr w:w="10766" w:h="96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odborných kompetencí:</w:t>
      </w:r>
    </w:p>
    <w:p>
      <w:pPr>
        <w:keepNext w:val="0"/>
        <w:keepLines w:val="1"/>
        <w:framePr w:w="10766" w:h="964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Orientace v technické dokumentaci stavební a stavebně-truhlářského výrobku</w:t>
      </w:r>
      <w:r>
        <w:rPr>
          <w:rFonts w:ascii="Arial" w:cs="Arial" w:hAnsi="Arial" w:eastAsia="Arial"/>
          <w:b w:val="0"/>
          <w:i w:val="0"/>
          <w:caps w:val="0"/>
          <w:strike w:val="0"/>
          <w:noProof w:val="0"/>
          <w:vanish w:val="0"/>
          <w:color w:val="auto"/>
          <w:sz w:val="20"/>
          <w:u w:val="none"/>
          <w:shd w:val="clear" w:color="auto" w:fill="auto"/>
          <w:vertAlign w:val="baseline"/>
          <w:lang/>
        </w:rPr>
        <w:t>: autorizovaná osoba posoudí, jak se uchazeč pomocí čtení výkresů orientuje v technické dokumentaci.</w:t>
      </w:r>
    </w:p>
    <w:p>
      <w:pPr>
        <w:keepNext w:val="0"/>
        <w:keepLines w:val="1"/>
        <w:framePr w:w="10766" w:h="964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 xml:space="preserve">Zpracování výrobního výkresu příčky a vestavěného nábytku, včetně výpočtů a rozpisu materiálu: </w:t>
      </w: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technickou dokumentaci, podle které uchazeč vypracuje kusovník s potřebnými výpočty a provede rozkreslení konstrukčních spojů.</w:t>
      </w:r>
    </w:p>
    <w:p>
      <w:pPr>
        <w:keepNext w:val="0"/>
        <w:keepLines w:val="1"/>
        <w:framePr w:w="10766" w:h="964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Volba materiálů, technologických postupů, nástrojů, strojů a zařízení, organizace práce při zhotovování příček a vestaveného nábytku:</w:t>
      </w:r>
      <w:r>
        <w:rPr>
          <w:rFonts w:ascii="Arial" w:cs="Arial" w:hAnsi="Arial" w:eastAsia="Arial"/>
          <w:b w:val="0"/>
          <w:i w:val="0"/>
          <w:caps w:val="0"/>
          <w:strike w:val="0"/>
          <w:noProof w:val="0"/>
          <w:vanish w:val="0"/>
          <w:color w:val="auto"/>
          <w:sz w:val="20"/>
          <w:u w:val="none"/>
          <w:shd w:val="clear" w:color="auto" w:fill="auto"/>
          <w:vertAlign w:val="baseline"/>
          <w:lang/>
        </w:rPr>
        <w:t xml:space="preserve"> autorizovaná osoba kontroluje a posuzuje uchazeče při výběru kvality materiálů, volbě nástrojů a nářadí a pracovních postupů.</w:t>
      </w:r>
    </w:p>
    <w:p>
      <w:pPr>
        <w:keepNext w:val="0"/>
        <w:keepLines w:val="1"/>
        <w:framePr w:w="10766" w:h="964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Obrábění a spojování materiálů ze dřeva, plastů a kovu:</w:t>
      </w:r>
      <w:r>
        <w:rPr>
          <w:rFonts w:ascii="Arial" w:cs="Arial" w:hAnsi="Arial" w:eastAsia="Arial"/>
          <w:b w:val="0"/>
          <w:i w:val="0"/>
          <w:caps w:val="0"/>
          <w:strike w:val="0"/>
          <w:noProof w:val="0"/>
          <w:vanish w:val="0"/>
          <w:color w:val="auto"/>
          <w:sz w:val="20"/>
          <w:u w:val="none"/>
          <w:shd w:val="clear" w:color="auto" w:fill="auto"/>
          <w:vertAlign w:val="baseline"/>
          <w:lang/>
        </w:rPr>
        <w:t xml:space="preserve"> uchazeč popíše základní druhy obráběcích nástrojů s ohledem na jejich důležité parametry. Autorizovaná osoba sleduje a posuzuje uchazeče při volbě a použití strojů a nástrojů, pracovních postupů opracování materiálů.</w:t>
      </w:r>
    </w:p>
    <w:p>
      <w:pPr>
        <w:keepNext w:val="0"/>
        <w:keepLines w:val="1"/>
        <w:framePr w:w="10766" w:h="964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Výroba a montáž příček a vestavěného nábytku:</w:t>
      </w:r>
      <w:r>
        <w:rPr>
          <w:rFonts w:ascii="Arial" w:cs="Arial" w:hAnsi="Arial" w:eastAsia="Arial"/>
          <w:b w:val="0"/>
          <w:i w:val="0"/>
          <w:caps w:val="0"/>
          <w:strike w:val="0"/>
          <w:noProof w:val="0"/>
          <w:vanish w:val="0"/>
          <w:color w:val="auto"/>
          <w:sz w:val="20"/>
          <w:u w:val="none"/>
          <w:shd w:val="clear" w:color="auto" w:fill="auto"/>
          <w:vertAlign w:val="baseline"/>
          <w:lang/>
        </w:rPr>
        <w:t xml:space="preserve"> autorizovaná osoba kontroluje a posuzuje pracovní postupy uchazeče při výrobě a montáži příčky a vestavěného nábytku a dokončovacích prací.</w:t>
      </w:r>
    </w:p>
    <w:p>
      <w:pPr>
        <w:keepNext w:val="0"/>
        <w:keepLines w:val="1"/>
        <w:framePr w:w="10766" w:h="964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Povrchová úprava dřevěných příček a vestavěného nábytku:</w:t>
      </w:r>
      <w:r>
        <w:rPr>
          <w:rFonts w:ascii="Arial" w:cs="Arial" w:hAnsi="Arial" w:eastAsia="Arial"/>
          <w:b w:val="0"/>
          <w:i w:val="0"/>
          <w:caps w:val="0"/>
          <w:strike w:val="0"/>
          <w:noProof w:val="0"/>
          <w:vanish w:val="0"/>
          <w:color w:val="auto"/>
          <w:sz w:val="20"/>
          <w:u w:val="none"/>
          <w:shd w:val="clear" w:color="auto" w:fill="auto"/>
          <w:vertAlign w:val="baseline"/>
          <w:lang/>
        </w:rPr>
        <w:t xml:space="preserve"> autorizovaná osoba vybere jeden z uvedených způsobů povrchové úpravy moření, nanášení tmelů, laků, kterou uchazeč provede.</w:t>
      </w:r>
    </w:p>
    <w:p>
      <w:pPr>
        <w:keepNext w:val="0"/>
        <w:keepLines w:val="0"/>
        <w:framePr w:w="10766" w:h="96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ověření "Praktické předvedení a ústní ověření" se požaduje stručné slovní doplnění předvedené činnosti ve smyslu vysvětlení nebo obhajoby zvoleného postupu či řešení.</w:t>
      </w:r>
    </w:p>
    <w:p>
      <w:pPr>
        <w:keepNext w:val="0"/>
        <w:keepLines w:val="0"/>
        <w:framePr w:w="10766" w:h="96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formou praktického předvedení je třeba přihlížet především k bezpečnému provádění všech úkonů, ke kvalitě zhotoveného výrobku i k časovému hledisku zvládání operací.</w:t>
      </w:r>
    </w:p>
    <w:p>
      <w:pPr>
        <w:keepNext w:val="0"/>
        <w:keepLines w:val="0"/>
        <w:framePr w:w="10766" w:h="96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na zkoušku přinese vlastní ochranný oděv a pracovní obuv.</w:t>
      </w:r>
    </w:p>
    <w:p>
      <w:pPr>
        <w:pStyle w:val="P33"/>
        <w:framePr w:w="10766" w:h="2308" w:hRule="exact" w:wrap="none" w:vAnchor="page" w:hAnchor="margin" w:x="0" w:y="12709"/>
        <w:rPr>
          <w:rStyle w:val="C3"/>
          <w:rtl w:val="0"/>
        </w:rPr>
      </w:pPr>
    </w:p>
    <w:p>
      <w:pPr>
        <w:pStyle w:val="P35"/>
        <w:framePr w:w="10710" w:h="340" w:hRule="exact" w:wrap="none" w:vAnchor="page" w:hAnchor="margin" w:x="28" w:y="12709"/>
        <w:rPr>
          <w:rStyle w:val="C25"/>
          <w:rtl w:val="0"/>
        </w:rPr>
      </w:pPr>
      <w:r>
        <w:rPr>
          <w:rStyle w:val="C25"/>
          <w:rtl w:val="0"/>
        </w:rPr>
        <w:t>Výsledné hodnocení</w:t>
      </w:r>
    </w:p>
    <w:p>
      <w:pPr>
        <w:keepNext w:val="0"/>
        <w:keepLines w:val="0"/>
        <w:framePr w:w="10766" w:h="1967" w:hRule="exact" w:wrap="none" w:vAnchor="page" w:hAnchor="margin" w:x="0" w:y="130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967" w:hRule="exact" w:wrap="none" w:vAnchor="page" w:hAnchor="margin" w:x="0" w:y="130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967" w:hRule="exact" w:wrap="none" w:vAnchor="page" w:hAnchor="margin" w:x="0" w:y="130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Truhlář pro příčky a vestavěný nábytek, 11.9.2026 18:32:02</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61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2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9513" w:hRule="exact" w:wrap="none" w:vAnchor="page" w:hAnchor="margin" w:x="0" w:y="3993"/>
        <w:rPr>
          <w:rStyle w:val="C3"/>
          <w:rtl w:val="0"/>
        </w:rPr>
      </w:pPr>
    </w:p>
    <w:p>
      <w:pPr>
        <w:pStyle w:val="P35"/>
        <w:framePr w:w="10710" w:h="547" w:hRule="exact" w:wrap="none" w:vAnchor="page" w:hAnchor="margin" w:x="28" w:y="3993"/>
        <w:rPr>
          <w:rStyle w:val="C25"/>
          <w:rtl w:val="0"/>
        </w:rPr>
      </w:pPr>
      <w:r>
        <w:rPr>
          <w:rStyle w:val="C25"/>
          <w:rtl w:val="0"/>
        </w:rPr>
        <w:t>Požadavky na odbornou způsobilost autorizované osoby, resp. autorizovaného zástupce autorizované osoby</w:t>
      </w:r>
    </w:p>
    <w:p>
      <w:pPr>
        <w:keepNext w:val="0"/>
        <w:keepLines w:val="0"/>
        <w:framePr w:w="10766" w:h="8966"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66"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66" w:hRule="exact" w:wrap="none" w:vAnchor="page" w:hAnchor="margin" w:x="0" w:y="45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truhlář a střední vzdělání s maturitní zkouškou a alespoň 5 let odborné praxe v oblasti stavebně truhlářské výroby nebo ve funkci učitele praktického vyučování nebo odborného výcviku v oblasti stavebně truhlářské výroby.</w:t>
      </w:r>
    </w:p>
    <w:p>
      <w:pPr>
        <w:keepNext w:val="0"/>
        <w:keepLines w:val="1"/>
        <w:framePr w:w="10766" w:h="8966" w:hRule="exact" w:wrap="none" w:vAnchor="page" w:hAnchor="margin" w:x="0" w:y="45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oblasti stavebně truhlářské výroby a alespoň 5 let odborné praxe v oblasti stavebně truhlářské výroby nebo ve funkci učitele praktického vyučování nebo odborného výcviku v oblasti stavebně truhlářské výroby. </w:t>
      </w:r>
    </w:p>
    <w:p>
      <w:pPr>
        <w:keepNext w:val="0"/>
        <w:keepLines w:val="1"/>
        <w:framePr w:w="10766" w:h="8966" w:hRule="exact" w:wrap="none" w:vAnchor="page" w:hAnchor="margin" w:x="0" w:y="45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v oblasti stavebně truhlářské výroby a alespoň 5 let odborné praxe v oblasti stavebně truhlářské výroby nebo ve funkci učitele praktického vyučování nebo odborného výcviku v oblasti stavebně truhlářské výroby. </w:t>
      </w:r>
    </w:p>
    <w:p>
      <w:pPr>
        <w:keepNext w:val="0"/>
        <w:keepLines w:val="1"/>
        <w:framePr w:w="10766" w:h="8966" w:hRule="exact" w:wrap="none" w:vAnchor="page" w:hAnchor="margin" w:x="0" w:y="45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oblast stavebně truhlářské výroby nebo zpracování dřeva a alespoň 5 let odborné praxe v oblasti stavebně truhlářské výroby nebo ve funkci učitele odborných předmětů nebo praktického vyučování nebo odborného výcviku v oblasti stavebně truhlářské výroby. </w:t>
      </w:r>
    </w:p>
    <w:p>
      <w:pPr>
        <w:keepNext w:val="0"/>
        <w:keepLines w:val="1"/>
        <w:framePr w:w="10766" w:h="8966" w:hRule="exact" w:wrap="none" w:vAnchor="page" w:hAnchor="margin" w:x="0" w:y="45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33-023-H Truhlář pro příčky a vestavěný nábytek + střední vzdělání s maturitní zkouškou a alespoň 5 let odborné praxe v oblasti stavebně truhlářské výroby.</w:t>
      </w:r>
    </w:p>
    <w:p>
      <w:pPr>
        <w:keepNext w:val="0"/>
        <w:keepLines w:val="0"/>
        <w:framePr w:w="10766" w:h="8966"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966" w:hRule="exact" w:wrap="none" w:vAnchor="page" w:hAnchor="margin" w:x="0" w:y="454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966" w:hRule="exact" w:wrap="none" w:vAnchor="page" w:hAnchor="margin" w:x="0" w:y="454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966"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966"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Truhlář pro příčky a vestavěný nábytek, 11.9.2026 18:32:02</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72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10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truhlářskou dílnu vybavenou základními profesionálními truhlářskými stroji a zařízením k vykonání zkoušky, s minimálním následujícím materiálně-technickým vybavením:</w:t>
      </w:r>
    </w:p>
    <w:p>
      <w:pPr>
        <w:keepNext w:val="0"/>
        <w:keepLines w:val="0"/>
        <w:framePr w:w="10766" w:h="10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Prostory a zdroj potřebné energie odpovídající bezpečnostním a hygienickým předpisům</w:t>
      </w:r>
    </w:p>
    <w:p>
      <w:pPr>
        <w:keepNext w:val="0"/>
        <w:keepLines w:val="0"/>
        <w:framePr w:w="10766" w:h="10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Materiály a polotovary pro zhotovování nábytkářských výrobků</w:t>
      </w:r>
    </w:p>
    <w:p>
      <w:pPr>
        <w:keepNext w:val="0"/>
        <w:keepLines w:val="0"/>
        <w:framePr w:w="10766" w:h="10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Stavební dokumentaci v tištěné nebo elektronické podobě pro ověření příslušných kompetencí </w:t>
      </w:r>
    </w:p>
    <w:p>
      <w:pPr>
        <w:keepNext w:val="0"/>
        <w:keepLines w:val="0"/>
        <w:framePr w:w="10766" w:h="10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Technologické postupy a výkresy v tištěné nebo elektronické podobě</w:t>
      </w:r>
    </w:p>
    <w:p>
      <w:pPr>
        <w:keepNext w:val="0"/>
        <w:keepLines w:val="0"/>
        <w:framePr w:w="10766" w:h="10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Technologické vybavení pro výrobu stavebního truhlářsví:</w:t>
      </w:r>
    </w:p>
    <w:p>
      <w:pPr>
        <w:keepNext w:val="0"/>
        <w:keepLines w:val="0"/>
        <w:framePr w:w="10766" w:h="10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Základní truhlářské stroje:</w:t>
      </w:r>
    </w:p>
    <w:p>
      <w:pPr>
        <w:keepNext w:val="0"/>
        <w:keepLines w:val="0"/>
        <w:framePr w:w="10766" w:h="10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 formátovací kotoučová pila na plošný materiál</w:t>
      </w:r>
    </w:p>
    <w:p>
      <w:pPr>
        <w:keepNext w:val="0"/>
        <w:keepLines w:val="0"/>
        <w:framePr w:w="10766" w:h="10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2. formátovací pila na řezivo</w:t>
      </w:r>
    </w:p>
    <w:p>
      <w:pPr>
        <w:keepNext w:val="0"/>
        <w:keepLines w:val="0"/>
        <w:framePr w:w="10766" w:h="10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3. stojanová pásová pila</w:t>
      </w:r>
    </w:p>
    <w:p>
      <w:pPr>
        <w:keepNext w:val="0"/>
        <w:keepLines w:val="0"/>
        <w:framePr w:w="10766" w:h="10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4. srovnávací frézka minimální šíře záběru 300 mm</w:t>
      </w:r>
    </w:p>
    <w:p>
      <w:pPr>
        <w:keepNext w:val="0"/>
        <w:keepLines w:val="0"/>
        <w:framePr w:w="10766" w:h="10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5. tloušťkovací frézka minimální šíře záběru 300 mm</w:t>
      </w:r>
    </w:p>
    <w:p>
      <w:pPr>
        <w:keepNext w:val="0"/>
        <w:keepLines w:val="0"/>
        <w:framePr w:w="10766" w:h="10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6. spodní stolová frézka s průměrem hřídele 30 mm</w:t>
      </w:r>
    </w:p>
    <w:p>
      <w:pPr>
        <w:keepNext w:val="0"/>
        <w:keepLines w:val="0"/>
        <w:framePr w:w="10766" w:h="10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7. vrtací dlabačka s upínací hlavou do minimálního průměru 25 mm</w:t>
      </w:r>
    </w:p>
    <w:p>
      <w:pPr>
        <w:keepNext w:val="0"/>
        <w:keepLines w:val="0"/>
        <w:framePr w:w="10766" w:h="10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8. stojanová vrtačka se sklíčidlem do průměru 13 mm</w:t>
      </w:r>
    </w:p>
    <w:p>
      <w:pPr>
        <w:keepNext w:val="0"/>
        <w:keepLines w:val="0"/>
        <w:framePr w:w="10766" w:h="10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9. vrtačka vysukovací</w:t>
      </w:r>
    </w:p>
    <w:p>
      <w:pPr>
        <w:keepNext w:val="0"/>
        <w:keepLines w:val="0"/>
        <w:framePr w:w="10766" w:h="10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10. pásová bruska s minimální šíří brusného pásu 150 mm</w:t>
      </w:r>
    </w:p>
    <w:p>
      <w:pPr>
        <w:keepNext w:val="0"/>
        <w:keepLines w:val="0"/>
        <w:framePr w:w="10766" w:h="10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11. bruska hranová (tvarová)</w:t>
      </w:r>
    </w:p>
    <w:p>
      <w:pPr>
        <w:keepNext w:val="0"/>
        <w:keepLines w:val="0"/>
        <w:framePr w:w="10766" w:h="10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12. olepovačka hran na hrany tloušťky 0,5 mm, 1 mm a 2 mm a šířky hrany do 42 mm</w:t>
      </w:r>
    </w:p>
    <w:p>
      <w:pPr>
        <w:keepNext w:val="0"/>
        <w:keepLines w:val="0"/>
        <w:framePr w:w="10766" w:h="10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Pomůcky, nástroje, nářadí:</w:t>
      </w:r>
    </w:p>
    <w:p>
      <w:pPr>
        <w:keepNext w:val="0"/>
        <w:keepLines w:val="0"/>
        <w:framePr w:w="10766" w:h="10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truhlářská hoblice, hoblík klopkař, římsovník, hladík, macek, uběrák, žlábkovec, cidič, úhelník dřevěný s příložníkem (200 mm), příložník ocelový, úhelník stavitelný (120 mm), úhelník ocelový (120 mm), pokosník dřevěný, pokosník ocelový, palička dřevěná (např. 250 g), palička gumová (Ø 60 mm x 120 mm), rejsek, kosořez - pokosnice, metr skládací, metr svinovací, ztužidlo truhlářské 200 mm, profi svěrka, sada dlát (6 mm, 10 mm, 14 mm, 20 mm, 26 mm), sada zapouštěcích dlát, brousek, sada šroubováků, hlubič kuželový, obtahovačka, kozinožka, kleště štípací, kleště kombinované, pila truhlářská sklopná 800 mm, pila ocaska, pila děrovka, pila čepovka, pila dýhovka, kleště rozváděcí na pilové listy, pilník na pily tříhranný, pilník hrubý na dřevo, rašple úsečová, rašple plochá, stěrka malířská (špachtle), vodováha, smetáček, tužka, kladivo </w:t>
      </w:r>
    </w:p>
    <w:p>
      <w:pPr>
        <w:keepNext w:val="0"/>
        <w:keepLines w:val="0"/>
        <w:framePr w:w="10766" w:h="10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Příjemky, výdejky zboží a surovin</w:t>
      </w:r>
    </w:p>
    <w:p>
      <w:pPr>
        <w:keepNext w:val="0"/>
        <w:keepLines w:val="0"/>
        <w:framePr w:w="10766" w:h="10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 Odpovídající technické vybavení nutné k zajištění bezpečnosti a hygieny práce a požární ochrany</w:t>
      </w:r>
    </w:p>
    <w:p>
      <w:pPr>
        <w:keepNext w:val="0"/>
        <w:keepLines w:val="0"/>
        <w:framePr w:w="10766" w:h="10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 Počítač se základní softwarovou výbavou</w:t>
      </w:r>
    </w:p>
    <w:p>
      <w:pPr>
        <w:keepNext w:val="0"/>
        <w:keepLines w:val="0"/>
        <w:framePr w:w="10766" w:h="10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10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381" w:hRule="exact" w:wrap="none" w:vAnchor="page" w:hAnchor="margin" w:x="0" w:y="13108"/>
        <w:rPr>
          <w:rStyle w:val="C3"/>
          <w:rtl w:val="0"/>
        </w:rPr>
      </w:pPr>
    </w:p>
    <w:p>
      <w:pPr>
        <w:pStyle w:val="P35"/>
        <w:framePr w:w="10710" w:h="340" w:hRule="exact" w:wrap="none" w:vAnchor="page" w:hAnchor="margin" w:x="28" w:y="13108"/>
        <w:rPr>
          <w:rStyle w:val="C25"/>
          <w:rtl w:val="0"/>
        </w:rPr>
      </w:pPr>
      <w:r>
        <w:rPr>
          <w:rStyle w:val="C25"/>
          <w:rtl w:val="0"/>
        </w:rPr>
        <w:t>Doba přípravy na zkoušku</w:t>
      </w:r>
    </w:p>
    <w:p>
      <w:pPr>
        <w:keepNext w:val="0"/>
        <w:keepLines w:val="0"/>
        <w:framePr w:w="10766" w:h="1041" w:hRule="exact" w:wrap="none" w:vAnchor="page" w:hAnchor="margin" w:x="0" w:y="134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keepNext w:val="0"/>
        <w:keepLines w:val="0"/>
        <w:framePr w:w="10766" w:h="1041" w:hRule="exact" w:wrap="none" w:vAnchor="page" w:hAnchor="margin" w:x="0" w:y="134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Truhlář pro příčky a vestavěný nábytek, 11.9.2026 18:32:02</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8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10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10 až 14 hodin (hodinou se rozumí 60 minut). Zkouška může být rozložena do více dnů.</w:t>
      </w:r>
    </w:p>
    <w:p>
      <w:pPr>
        <w:keepNext w:val="0"/>
        <w:keepLines w:val="0"/>
        <w:framePr w:w="10766" w:h="10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Truhlář pro příčky a vestavěný nábytek, 11.9.2026 18:32:02</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dřevozpracující a papírenský průmysl,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KODA, s. r. o., Blatno 118</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ESOZ Chomutov</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KERNER, s. r. o., Chomutov</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SŠ stavební a dřevozpracující Ostrava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LINETA, a. s., Praha</w:t>
      </w:r>
    </w:p>
    <w:p>
      <w:pPr>
        <w:pStyle w:val="P21"/>
        <w:framePr w:w="7654" w:h="331" w:hRule="exact" w:wrap="none" w:vAnchor="page" w:hAnchor="margin" w:x="28" w:y="15940"/>
        <w:rPr>
          <w:rStyle w:val="C16"/>
          <w:rtl w:val="0"/>
        </w:rPr>
      </w:pPr>
      <w:r>
        <w:rPr>
          <w:rStyle w:val="C16"/>
          <w:rtl w:val="0"/>
        </w:rPr>
        <w:t>Truhlář pro příčky a vestavěný nábytek, 11.9.2026 18:32:02</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61E9BA9"/>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0C7808B"/>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5D11C8BC"/>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