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4A7543" Type="http://schemas.openxmlformats.org/officeDocument/2006/relationships/officeDocument" Target="/word/document.xml" /><Relationship Id="coreR574A7543" Type="http://schemas.openxmlformats.org/package/2006/relationships/metadata/core-properties" Target="/docProps/core.xml" /><Relationship Id="customR574A75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analytik / chemická technička analytička (kód: 28-034-M)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analytik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analytik / chemická technička analytička, 27.10.2026 5:44:08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Univerzita Tomáše Bati ve Zlíně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nám. T. G. Masaryka 5555, 76001 Zlín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analytik / chemická technička analytička, 27.10.2026 5:44:08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