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4384C8" Type="http://schemas.openxmlformats.org/officeDocument/2006/relationships/officeDocument" Target="/word/document.xml" /><Relationship Id="coreR214384C8" Type="http://schemas.openxmlformats.org/package/2006/relationships/metadata/core-properties" Target="/docProps/core.xml" /><Relationship Id="customR214384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Porážení, jatečné opracování a porcování drůbeže (kód: 29-022-E)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drůbeže na porážku a přísun k lince na zpracování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Navěšování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Omračování a vykrvování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Napařování a škubání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drůbežího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drůbežího masa, drůbežích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drůbežího masa a drůbežích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drůbeže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Porážení, jatečné opracování a porcování drůbeže, 1.8.2026 22:42:35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drůbeže na porážku a přísun k lince na zpracování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Manipulovat s přepravními prostředky a přepravními klecemi pro drůbež podle předpisů pro přepravu jatečných zvířat a zacházení s jatečnými zvířaty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 a 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Zajišťovat požadavky na pohodu zvířat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Slovní vyjádření a 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Slovní vyjádření a 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Navěšování drůbeže</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Navěsit drůbež na linku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Slovní vyjádření a 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Provést základní identifikaci zdravotního stavu zvířat, provést selekce (onemocnění, poranění, úhyn)</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Slovní vyjádření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Omračování a vykrvování drůbeže</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Kontrolovat omračování a vykrvování drůbeže</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Slovní vyjádření a praktické předvedení</w:t>
      </w:r>
    </w:p>
    <w:p>
      <w:pPr>
        <w:pStyle w:val="P32"/>
        <w:framePr w:w="10710" w:h="248" w:hRule="exact" w:wrap="none" w:vAnchor="page" w:hAnchor="margin" w:x="28" w:y="9319"/>
        <w:rPr>
          <w:rStyle w:val="C23"/>
          <w:rtl w:val="0"/>
        </w:rPr>
      </w:pPr>
      <w:r>
        <w:rPr>
          <w:rStyle w:val="C23"/>
          <w:rtl w:val="0"/>
        </w:rPr>
        <w:t>Je třeba splnit dané kritérium.</w:t>
      </w:r>
    </w:p>
    <w:p>
      <w:pPr>
        <w:pStyle w:val="P23"/>
        <w:framePr w:w="10710" w:h="340" w:hRule="exact" w:wrap="none" w:vAnchor="page" w:hAnchor="margin" w:x="28" w:y="9755"/>
        <w:rPr>
          <w:rStyle w:val="C18"/>
          <w:rtl w:val="0"/>
        </w:rPr>
      </w:pPr>
      <w:r>
        <w:rPr>
          <w:rStyle w:val="C18"/>
          <w:rtl w:val="0"/>
        </w:rPr>
        <w:t>Napařování a škubání drůbeže</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a) Kontrolovat nastavení teploty a čistoty vody napařovací lázně</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Slovní vyjádření a praktické předvedení</w:t>
      </w:r>
    </w:p>
    <w:p>
      <w:pPr>
        <w:pStyle w:val="P16"/>
        <w:framePr w:w="6710" w:h="376" w:hRule="exact" w:wrap="none" w:vAnchor="page" w:hAnchor="margin" w:x="45" w:y="10946"/>
        <w:rPr>
          <w:rStyle w:val="C3"/>
          <w:rtl w:val="0"/>
        </w:rPr>
      </w:pPr>
    </w:p>
    <w:p>
      <w:pPr>
        <w:pStyle w:val="P17"/>
        <w:framePr w:w="6658" w:h="249" w:hRule="exact" w:wrap="none" w:vAnchor="page" w:hAnchor="margin" w:x="71" w:y="11002"/>
        <w:rPr>
          <w:rStyle w:val="C13"/>
          <w:rtl w:val="0"/>
        </w:rPr>
      </w:pPr>
      <w:r>
        <w:rPr>
          <w:rStyle w:val="C13"/>
          <w:rtl w:val="0"/>
        </w:rPr>
        <w:t>b) Kontrolovat nastavení zařízení na škubání drůbeže</w:t>
      </w:r>
    </w:p>
    <w:p>
      <w:pPr>
        <w:pStyle w:val="P30"/>
        <w:framePr w:w="3921" w:h="376" w:hRule="exact" w:wrap="none" w:vAnchor="page" w:hAnchor="margin" w:x="6800" w:y="10946"/>
        <w:rPr>
          <w:rStyle w:val="C3"/>
          <w:rtl w:val="0"/>
        </w:rPr>
      </w:pPr>
    </w:p>
    <w:p>
      <w:pPr>
        <w:pStyle w:val="P31"/>
        <w:framePr w:w="3839" w:h="249" w:hRule="exact" w:wrap="none" w:vAnchor="page" w:hAnchor="margin" w:x="6856" w:y="11002"/>
        <w:rPr>
          <w:rStyle w:val="C22"/>
          <w:rtl w:val="0"/>
        </w:rPr>
      </w:pPr>
      <w:r>
        <w:rPr>
          <w:rStyle w:val="C22"/>
          <w:rtl w:val="0"/>
        </w:rPr>
        <w:t>Slovní vyjádření a praktické předvedení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c) Škubat drůbež, provádět dočišťování drůbeže</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Slovní vyjádření a praktické předvedení</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d) Kontrolovat nastavení zařízení na voskování vodní drůbeže, provádět dočišťování vodní drůbeže</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Slovní vyjádření a praktické předvedení</w:t>
      </w:r>
    </w:p>
    <w:p>
      <w:pPr>
        <w:pStyle w:val="P32"/>
        <w:framePr w:w="10710" w:h="248" w:hRule="exact" w:wrap="none" w:vAnchor="page" w:hAnchor="margin" w:x="28" w:y="12419"/>
        <w:rPr>
          <w:rStyle w:val="C23"/>
          <w:rtl w:val="0"/>
        </w:rPr>
      </w:pPr>
      <w:r>
        <w:rPr>
          <w:rStyle w:val="C23"/>
          <w:rtl w:val="0"/>
        </w:rPr>
        <w:t>Je třeba splnit všechna kritéria.</w:t>
      </w:r>
    </w:p>
    <w:p>
      <w:pPr>
        <w:pStyle w:val="P23"/>
        <w:framePr w:w="10710" w:h="340" w:hRule="exact" w:wrap="none" w:vAnchor="page" w:hAnchor="margin" w:x="28" w:y="12855"/>
        <w:rPr>
          <w:rStyle w:val="C18"/>
          <w:rtl w:val="0"/>
        </w:rPr>
      </w:pPr>
      <w:r>
        <w:rPr>
          <w:rStyle w:val="C18"/>
          <w:rtl w:val="0"/>
        </w:rPr>
        <w:t>Kuchání drůbeže</w:t>
      </w:r>
    </w:p>
    <w:p>
      <w:pPr>
        <w:pStyle w:val="P24"/>
        <w:framePr w:w="6713" w:h="376" w:hRule="exact" w:wrap="none" w:vAnchor="page" w:hAnchor="margin" w:x="45" w:y="13294"/>
        <w:rPr>
          <w:rStyle w:val="C3"/>
          <w:rtl w:val="0"/>
        </w:rPr>
      </w:pPr>
    </w:p>
    <w:p>
      <w:pPr>
        <w:pStyle w:val="P25"/>
        <w:framePr w:w="6661" w:h="249" w:hRule="exact" w:wrap="none" w:vAnchor="page" w:hAnchor="margin" w:x="71" w:y="13365"/>
        <w:rPr>
          <w:rStyle w:val="C19"/>
          <w:rtl w:val="0"/>
        </w:rPr>
      </w:pPr>
      <w:r>
        <w:rPr>
          <w:rStyle w:val="C19"/>
          <w:rtl w:val="0"/>
        </w:rPr>
        <w:t>Kritéria hodnocení</w:t>
      </w:r>
    </w:p>
    <w:p>
      <w:pPr>
        <w:pStyle w:val="P26"/>
        <w:framePr w:w="3918" w:h="376" w:hRule="exact" w:wrap="none" w:vAnchor="page" w:hAnchor="margin" w:x="6803" w:y="13294"/>
        <w:rPr>
          <w:rStyle w:val="C3"/>
          <w:rtl w:val="0"/>
        </w:rPr>
      </w:pPr>
    </w:p>
    <w:p>
      <w:pPr>
        <w:pStyle w:val="P27"/>
        <w:framePr w:w="3836" w:h="249" w:hRule="exact" w:wrap="none" w:vAnchor="page" w:hAnchor="margin" w:x="6859" w:y="13365"/>
        <w:rPr>
          <w:rStyle w:val="C20"/>
          <w:rtl w:val="0"/>
        </w:rPr>
      </w:pPr>
      <w:r>
        <w:rPr>
          <w:rStyle w:val="C20"/>
          <w:rtl w:val="0"/>
        </w:rPr>
        <w:t>Způsoby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a) Kontrolovat nastavení strojů a zařízení pro kuchání drůbeže a oddělování poživatelných drobů</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Slovní vyjádření a praktické předvedení</w:t>
      </w:r>
    </w:p>
    <w:p>
      <w:pPr>
        <w:pStyle w:val="P16"/>
        <w:framePr w:w="6710" w:h="376" w:hRule="exact" w:wrap="none" w:vAnchor="page" w:hAnchor="margin" w:x="45" w:y="14277"/>
        <w:rPr>
          <w:rStyle w:val="C3"/>
          <w:rtl w:val="0"/>
        </w:rPr>
      </w:pPr>
    </w:p>
    <w:p>
      <w:pPr>
        <w:pStyle w:val="P17"/>
        <w:framePr w:w="6658" w:h="249" w:hRule="exact" w:wrap="none" w:vAnchor="page" w:hAnchor="margin" w:x="71" w:y="14333"/>
        <w:rPr>
          <w:rStyle w:val="C13"/>
          <w:rtl w:val="0"/>
        </w:rPr>
      </w:pPr>
      <w:r>
        <w:rPr>
          <w:rStyle w:val="C13"/>
          <w:rtl w:val="0"/>
        </w:rPr>
        <w:t>b) Ručně kuchat drůbež a oddělovat poživatelné droby</w:t>
      </w:r>
    </w:p>
    <w:p>
      <w:pPr>
        <w:pStyle w:val="P30"/>
        <w:framePr w:w="3921" w:h="376" w:hRule="exact" w:wrap="none" w:vAnchor="page" w:hAnchor="margin" w:x="6800" w:y="14277"/>
        <w:rPr>
          <w:rStyle w:val="C3"/>
          <w:rtl w:val="0"/>
        </w:rPr>
      </w:pPr>
    </w:p>
    <w:p>
      <w:pPr>
        <w:pStyle w:val="P31"/>
        <w:framePr w:w="3839" w:h="249" w:hRule="exact" w:wrap="none" w:vAnchor="page" w:hAnchor="margin" w:x="6856" w:y="14333"/>
        <w:rPr>
          <w:rStyle w:val="C22"/>
          <w:rtl w:val="0"/>
        </w:rPr>
      </w:pPr>
      <w:r>
        <w:rPr>
          <w:rStyle w:val="C22"/>
          <w:rtl w:val="0"/>
        </w:rPr>
        <w:t>Slovní vyjádření a praktické předvedení</w:t>
      </w:r>
    </w:p>
    <w:p>
      <w:pPr>
        <w:pStyle w:val="P12"/>
        <w:framePr w:w="6710" w:h="376" w:hRule="exact" w:wrap="none" w:vAnchor="page" w:hAnchor="margin" w:x="45" w:y="14653"/>
        <w:rPr>
          <w:rStyle w:val="C3"/>
          <w:rtl w:val="0"/>
        </w:rPr>
      </w:pPr>
    </w:p>
    <w:p>
      <w:pPr>
        <w:pStyle w:val="P13"/>
        <w:framePr w:w="6658" w:h="249" w:hRule="exact" w:wrap="none" w:vAnchor="page" w:hAnchor="margin" w:x="71" w:y="14709"/>
        <w:rPr>
          <w:rStyle w:val="C11"/>
          <w:rtl w:val="0"/>
        </w:rPr>
      </w:pPr>
      <w:r>
        <w:rPr>
          <w:rStyle w:val="C11"/>
          <w:rtl w:val="0"/>
        </w:rPr>
        <w:t>c) Upravovat a dočišťovat droby</w:t>
      </w:r>
    </w:p>
    <w:p>
      <w:pPr>
        <w:pStyle w:val="P28"/>
        <w:framePr w:w="3921" w:h="376" w:hRule="exact" w:wrap="none" w:vAnchor="page" w:hAnchor="margin" w:x="6800" w:y="14653"/>
        <w:rPr>
          <w:rStyle w:val="C3"/>
          <w:rtl w:val="0"/>
        </w:rPr>
      </w:pPr>
    </w:p>
    <w:p>
      <w:pPr>
        <w:pStyle w:val="P29"/>
        <w:framePr w:w="3839" w:h="249" w:hRule="exact" w:wrap="none" w:vAnchor="page" w:hAnchor="margin" w:x="6856" w:y="14709"/>
        <w:rPr>
          <w:rStyle w:val="C21"/>
          <w:rtl w:val="0"/>
        </w:rPr>
      </w:pPr>
      <w:r>
        <w:rPr>
          <w:rStyle w:val="C21"/>
          <w:rtl w:val="0"/>
        </w:rPr>
        <w:t>Slovní vyjádření a praktické předvedení</w:t>
      </w:r>
    </w:p>
    <w:p>
      <w:pPr>
        <w:pStyle w:val="P32"/>
        <w:framePr w:w="10710" w:h="248" w:hRule="exact" w:wrap="none" w:vAnchor="page" w:hAnchor="margin" w:x="28" w:y="15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Porážení, jatečné opracování a porcování drůbeže, 1.8.2026 22:42:35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Vychlazování drůbežího masa a drobů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Očistit povrch drůbeže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 a 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Kontrolovat vychlazování drůbežího masa a drobů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Slovní vyjádření a 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Kontrolovat převěšování, případně převěsit drůbeží maso pro balírnu, porcovnu a masnou výrobu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Slovní vyjádření a 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Porcování a balení drůbežího masa, drůbežích dílů a drobů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Kontrolovat stroje a zařízení porcovny a balírny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Slovní vyjádření a 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Porcovat drůbeží maso</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Slovní vyjádření a 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Balit drůbeží maso, drůbeží díly a droby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Slovní vyjádření a 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Sledovat dodržování stanovených teplot v porcovně a balírně</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Slovní vyjádření a 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Skladování drůbežího masa a drůbežích dílů a drobů</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Kontrolovat zařízení chladíren a mrazíren</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Slovní vyjádření a praktické předvedení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Kontrolovat stanovené teploty chladírny a mrazírny</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Slovní vyjádření a praktické předvedení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c) Kontrolovat pohyb zboží a dodržovat pravidla pro skladování zboží v chladírně a mrazírně</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Slovní vyjádření a praktické předvedení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Ošetření a skladování vedlejších jatečných produktů</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Ošetřovat a skladovat vedlejší jatečné produkty určené ke krmení zvířat</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Slovní vyjádření a praktické předvedení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Ošetřovat a skladovat peří</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Slovní vyjádření a praktické předvedení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Zacházet s jatečnými odpady a likvidovat je v souladu s předpisy</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Slovní vyjádření a praktické předvedení</w:t>
      </w:r>
    </w:p>
    <w:p>
      <w:pPr>
        <w:pStyle w:val="P32"/>
        <w:framePr w:w="10710" w:h="248" w:hRule="exact" w:wrap="none" w:vAnchor="page" w:hAnchor="margin" w:x="28" w:y="12529"/>
        <w:rPr>
          <w:rStyle w:val="C23"/>
          <w:rtl w:val="0"/>
        </w:rPr>
      </w:pPr>
      <w:r>
        <w:rPr>
          <w:rStyle w:val="C23"/>
          <w:rtl w:val="0"/>
        </w:rPr>
        <w:t>Je třeba splnit všechna kritéria.</w:t>
      </w:r>
    </w:p>
    <w:p>
      <w:pPr>
        <w:pStyle w:val="P23"/>
        <w:framePr w:w="10710" w:h="340" w:hRule="exact" w:wrap="none" w:vAnchor="page" w:hAnchor="margin" w:x="28" w:y="12965"/>
        <w:rPr>
          <w:rStyle w:val="C18"/>
          <w:rtl w:val="0"/>
        </w:rPr>
      </w:pPr>
      <w:r>
        <w:rPr>
          <w:rStyle w:val="C18"/>
          <w:rtl w:val="0"/>
        </w:rPr>
        <w:t>Obsluha strojního a technologického vybavení provozu zpracování drůbeže</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376" w:hRule="exact" w:wrap="none" w:vAnchor="page" w:hAnchor="margin" w:x="45" w:y="13780"/>
        <w:rPr>
          <w:rStyle w:val="C3"/>
          <w:rtl w:val="0"/>
        </w:rPr>
      </w:pPr>
    </w:p>
    <w:p>
      <w:pPr>
        <w:pStyle w:val="P13"/>
        <w:framePr w:w="6658" w:h="249" w:hRule="exact" w:wrap="none" w:vAnchor="page" w:hAnchor="margin" w:x="71" w:y="13836"/>
        <w:rPr>
          <w:rStyle w:val="C11"/>
          <w:rtl w:val="0"/>
        </w:rPr>
      </w:pPr>
      <w:r>
        <w:rPr>
          <w:rStyle w:val="C11"/>
          <w:rtl w:val="0"/>
        </w:rPr>
        <w:t>a) Obsluhovat stroje a zařízení v souladu se zásadami bezpečnosti práce</w:t>
      </w:r>
    </w:p>
    <w:p>
      <w:pPr>
        <w:pStyle w:val="P28"/>
        <w:framePr w:w="3921" w:h="376" w:hRule="exact" w:wrap="none" w:vAnchor="page" w:hAnchor="margin" w:x="6800" w:y="13780"/>
        <w:rPr>
          <w:rStyle w:val="C3"/>
          <w:rtl w:val="0"/>
        </w:rPr>
      </w:pPr>
    </w:p>
    <w:p>
      <w:pPr>
        <w:pStyle w:val="P29"/>
        <w:framePr w:w="3839" w:h="249" w:hRule="exact" w:wrap="none" w:vAnchor="page" w:hAnchor="margin" w:x="6856" w:y="13836"/>
        <w:rPr>
          <w:rStyle w:val="C21"/>
          <w:rtl w:val="0"/>
        </w:rPr>
      </w:pPr>
      <w:r>
        <w:rPr>
          <w:rStyle w:val="C21"/>
          <w:rtl w:val="0"/>
        </w:rPr>
        <w:t>Slovní vyjádření a praktické předvedení</w:t>
      </w:r>
    </w:p>
    <w:p>
      <w:pPr>
        <w:pStyle w:val="P16"/>
        <w:framePr w:w="6710" w:h="607" w:hRule="exact" w:wrap="none" w:vAnchor="page" w:hAnchor="margin" w:x="45" w:y="14156"/>
        <w:rPr>
          <w:rStyle w:val="C3"/>
          <w:rtl w:val="0"/>
        </w:rPr>
      </w:pPr>
    </w:p>
    <w:p>
      <w:pPr>
        <w:pStyle w:val="P17"/>
        <w:framePr w:w="6658" w:h="480" w:hRule="exact" w:wrap="none" w:vAnchor="page" w:hAnchor="margin" w:x="71" w:y="14212"/>
        <w:rPr>
          <w:rStyle w:val="C13"/>
          <w:rtl w:val="0"/>
        </w:rPr>
      </w:pPr>
      <w:r>
        <w:rPr>
          <w:rStyle w:val="C13"/>
          <w:rtl w:val="0"/>
        </w:rPr>
        <w:t>b) Provést čištění a běžnou údržbu strojního a technologického vybavení provozu zpracování drůbeže</w:t>
      </w:r>
    </w:p>
    <w:p>
      <w:pPr>
        <w:pStyle w:val="P30"/>
        <w:framePr w:w="3921" w:h="607" w:hRule="exact" w:wrap="none" w:vAnchor="page" w:hAnchor="margin" w:x="6800" w:y="14156"/>
        <w:rPr>
          <w:rStyle w:val="C3"/>
          <w:rtl w:val="0"/>
        </w:rPr>
      </w:pPr>
    </w:p>
    <w:p>
      <w:pPr>
        <w:pStyle w:val="P31"/>
        <w:framePr w:w="3839" w:h="480" w:hRule="exact" w:wrap="none" w:vAnchor="page" w:hAnchor="margin" w:x="6856" w:y="14212"/>
        <w:rPr>
          <w:rStyle w:val="C22"/>
          <w:rtl w:val="0"/>
        </w:rPr>
      </w:pPr>
      <w:r>
        <w:rPr>
          <w:rStyle w:val="C22"/>
          <w:rtl w:val="0"/>
        </w:rPr>
        <w:t>Slovní vyjádření a praktické předvedení</w:t>
      </w:r>
    </w:p>
    <w:p>
      <w:pPr>
        <w:pStyle w:val="P32"/>
        <w:framePr w:w="10710" w:h="248" w:hRule="exact" w:wrap="none" w:vAnchor="page" w:hAnchor="margin" w:x="28" w:y="148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Porážení, jatečné opracování a porcování drůbeže, 1.8.2026 22:42:35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Používat pracovní oděv a ochranné pomůcky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Dodržovat sanitační řád</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Rozlišovat specifická bezpečnostní rizika související s manipulací se strojním vybavením a s výkonem pracovních činností při porážení, jatečném opracování a porcování drůbeže</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Slovní vyjádření</w:t>
      </w:r>
    </w:p>
    <w:p>
      <w:pPr>
        <w:pStyle w:val="P32"/>
        <w:framePr w:w="10710" w:h="248" w:hRule="exact" w:wrap="none" w:vAnchor="page" w:hAnchor="margin" w:x="28" w:y="7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Porážení, jatečné opracování a porcování drůbeže, 1.8.2026 22:42:35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porážení, jatečnému opracování a porcování drůbeže s využitím technologických postupů a hygienických zásad zacházení s drůbežím masem.</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pStyle w:val="P33"/>
        <w:framePr w:w="10766" w:h="2068"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72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575"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Porážení, jatečné opracování a porcování drůbeže, 1.8.2026 22:42:35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 střední vzdělání s maturitní zkouškou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zpracování masa nebo alespoň 5 let praxe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zpracování masa nebo ve funkci učitele odborných předmětů nebo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zdravotní průkaz pro práci v potravinářství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087"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 na zpracování drůbeže, tzn. minimálně následující materiálně-technické vybavení:</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Jatečná zvířata</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provozu na zpracování drůbeže</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pStyle w:val="P33"/>
        <w:framePr w:w="10766" w:h="1146" w:hRule="exact" w:wrap="none" w:vAnchor="page" w:hAnchor="margin" w:x="0" w:y="12322"/>
        <w:rPr>
          <w:rStyle w:val="C3"/>
          <w:rtl w:val="0"/>
        </w:rPr>
      </w:pPr>
    </w:p>
    <w:p>
      <w:pPr>
        <w:pStyle w:val="P35"/>
        <w:framePr w:w="10710" w:h="340" w:hRule="exact" w:wrap="none" w:vAnchor="page" w:hAnchor="margin" w:x="28" w:y="12322"/>
        <w:rPr>
          <w:rStyle w:val="C25"/>
          <w:rtl w:val="0"/>
        </w:rPr>
      </w:pPr>
      <w:r>
        <w:rPr>
          <w:rStyle w:val="C25"/>
          <w:rtl w:val="0"/>
        </w:rPr>
        <w:t>Doba přípravy na zkoušku</w:t>
      </w:r>
    </w:p>
    <w:p>
      <w:pPr>
        <w:keepNext w:val="0"/>
        <w:keepLines w:val="0"/>
        <w:framePr w:w="10766" w:h="806" w:hRule="exact" w:wrap="none" w:vAnchor="page" w:hAnchor="margin" w:x="0" w:y="12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33"/>
        <w:framePr w:w="10766" w:h="1146" w:hRule="exact" w:wrap="none" w:vAnchor="page" w:hAnchor="margin" w:x="0" w:y="13695"/>
        <w:rPr>
          <w:rStyle w:val="C3"/>
          <w:rtl w:val="0"/>
        </w:rPr>
      </w:pPr>
    </w:p>
    <w:p>
      <w:pPr>
        <w:pStyle w:val="P35"/>
        <w:framePr w:w="10710" w:h="340" w:hRule="exact" w:wrap="none" w:vAnchor="page" w:hAnchor="margin" w:x="28" w:y="13695"/>
        <w:rPr>
          <w:rStyle w:val="C25"/>
          <w:rtl w:val="0"/>
        </w:rPr>
      </w:pPr>
      <w:r>
        <w:rPr>
          <w:rStyle w:val="C25"/>
          <w:rtl w:val="0"/>
        </w:rPr>
        <w:t>Doba pro vykonání zkoušky</w:t>
      </w:r>
    </w:p>
    <w:p>
      <w:pPr>
        <w:keepNext w:val="0"/>
        <w:keepLines w:val="0"/>
        <w:framePr w:w="10766" w:h="806" w:hRule="exact" w:wrap="none" w:vAnchor="page" w:hAnchor="margin" w:x="0" w:y="14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Porážení, jatečné opracování a porcování drůbeže, 1.8.2026 22:42:35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Porážení, jatečné opracování a porcování drůbeže, 1.8.2026 22:42:35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