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B699C1" Type="http://schemas.openxmlformats.org/officeDocument/2006/relationships/officeDocument" Target="/word/document.xml" /><Relationship Id="coreRBB699C1" Type="http://schemas.openxmlformats.org/package/2006/relationships/metadata/core-properties" Target="/docProps/core.xml" /><Relationship Id="customRBB699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13:23:04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EB3D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B3B6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