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3DB258" Type="http://schemas.openxmlformats.org/officeDocument/2006/relationships/officeDocument" Target="/word/document.xml" /><Relationship Id="coreR703DB258" Type="http://schemas.openxmlformats.org/package/2006/relationships/metadata/core-properties" Target="/docProps/core.xml" /><Relationship Id="customR703DB2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27.10.2026 3:39:15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