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F72EE" Type="http://schemas.openxmlformats.org/officeDocument/2006/relationships/officeDocument" Target="/word/document.xml" /><Relationship Id="coreR3FBF72EE" Type="http://schemas.openxmlformats.org/package/2006/relationships/metadata/core-properties" Target="/docProps/core.xml" /><Relationship Id="customR3FBF7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27.10.2026 3:38:13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27.10.2026 3:38:13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