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FC41B9B" Type="http://schemas.openxmlformats.org/officeDocument/2006/relationships/officeDocument" Target="/word/document.xml" /><Relationship Id="coreR6FC41B9B" Type="http://schemas.openxmlformats.org/package/2006/relationships/metadata/core-properties" Target="/docProps/core.xml" /><Relationship Id="customR6FC41B9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čerpací stanice s PHL (kód: 69-022-H)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Prodavač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01.03.2023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čerpací stanice s PHL, 11.9.2026 16:53:45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Hospodářská komora České republiky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Na Florenci 2116/15, 11000 Praha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čerpací stanice s PHL, 11.9.2026 16:53:45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