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B0ACD" Type="http://schemas.openxmlformats.org/officeDocument/2006/relationships/officeDocument" Target="/word/document.xml" /><Relationship Id="coreR5AAB0ACD" Type="http://schemas.openxmlformats.org/package/2006/relationships/metadata/core-properties" Target="/docProps/core.xml" /><Relationship Id="customR5AAB0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27.10.2026 5:00:15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