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3BFEDE" Type="http://schemas.openxmlformats.org/officeDocument/2006/relationships/officeDocument" Target="/word/document.xml" /><Relationship Id="coreR7E3BFEDE" Type="http://schemas.openxmlformats.org/package/2006/relationships/metadata/core-properties" Target="/docProps/core.xml" /><Relationship Id="customR7E3BFE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skleněných vánočních ozdob (kód: 28-027-H)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skleněných vánočních ozdob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výrobu vánočních ozdob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vánočních ozdob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volba a příprava barev, dalších surovin a pomůcek pro malbu vánočních ozdob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Foukání vánočních ozdob z volné ruky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Foukání vánočních ozdob do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Dekorování vánočních ozdob různými technikami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výrobu vánočních ozdob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07.02.2012 do: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skleněných vánočních ozdob, 27.10.2026 2:45:08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 - http://katalog.nsp.cz/karta_tp.aspx?id_jp=101160&amp;kod_sm1=35).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kriterií hodnocení pro jednotlivé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skleněných vánočních ozdob, 27.10.2026 2:45:08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 Jablonec nad Nisou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skleněných vánočních ozdob, 27.10.2026 2:45:08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