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F13BB" Type="http://schemas.openxmlformats.org/officeDocument/2006/relationships/officeDocument" Target="/word/document.xml" /><Relationship Id="coreR6A2F13BB" Type="http://schemas.openxmlformats.org/package/2006/relationships/metadata/core-properties" Target="/docProps/core.xml" /><Relationship Id="customR6A2F13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27.10.2026 1:22:28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27.10.2026 1:22:28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27.10.2026 1:22:28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