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AF69B8" Type="http://schemas.openxmlformats.org/officeDocument/2006/relationships/officeDocument" Target="/word/document.xml" /><Relationship Id="coreR5FAF69B8" Type="http://schemas.openxmlformats.org/package/2006/relationships/metadata/core-properties" Target="/docProps/core.xml" /><Relationship Id="customR5FAF69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přepravy a ustájení jatečných zvířat (kód: 29-017-H)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Nakládka a vykládka jatečných zvířat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Přeprava jatečných zvířat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Předporážkové ošetření a ustájení, přísun zvířat k porážení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hygieny a sanitace přepravních prostředků a stájí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 na jatkách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přepravy a ustájení jatečných zvířat, 11.9.2026 20:47:30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a odpovídající fyzická zdatnost pro vykonávání pracovních činností této profesní kvalifikace je vyžadována a prokazuje se lékařským potvrzením (odkaz na povolání v NSP - https://nsp.cz/jednotka-prace/reznik-a-uzenar#zdravotni-zpusobilost).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zdravotní průkaz pracovníka v potravinářství.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činnostmi vedoucími k přepravě a ustájení jatečného skotu a jatečných prasat s využitím technologických postupů, zajištěním požadavků na pohodu zvířat a hygienických zásad zacházení s jatečnými zvířaty.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kompetencí: "Nakládka a vykládka jatečných zvířat" a "Předporážkové ošetření a ustájení, přísun zvířat k porážení" stačí 10 ks jatečného skotu a jatečných prasat.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způsob provedení zadané činnosti, dodržování hygienických zásad, zajišťování pohody zvířat a dodržování zásad bezpečnosti práce, posuzuje hospodárné využívání surovin, dodržování ekologických principů při výrobě, dodržování časového harmonogramu a organizace práce. 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přepravy a ustájení jatečných zvířat, 11.9.2026 20:47:30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zpracovatelů masa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drůbežářských podniků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Steinhauser,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přepravy a ustájení jatečných zvířat, 11.9.2026 20:47:30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