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AC96A" Type="http://schemas.openxmlformats.org/officeDocument/2006/relationships/officeDocument" Target="/word/document.xml" /><Relationship Id="coreR1A2AC96A" Type="http://schemas.openxmlformats.org/package/2006/relationships/metadata/core-properties" Target="/docProps/core.xml" /><Relationship Id="customR1A2AC9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/ chirurgická nástrojařka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Ruční broušení a leštění povrchů jemných nástrojů a pomůcek pro humánní a veterinární lékařství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8"/>
        <w:framePr w:w="805" w:h="607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 a pomůcek pro humánní a veterinární lékařství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Opravování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Obsluha konvenčních soustruhů, vrtaček a vyvrtávaček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různých druhů konvenčních frézek, hoblovek a obrážeček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13.6.2026 9:11:34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https://www.nsp.cz/jednotka-prace/chirurgicky-nastrojar#zdravotni-zpusobilost).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13.6.2026 9:11:34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 Žďár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 Nové Město na Moravě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13.6.2026 9:11:34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