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C3D490" Type="http://schemas.openxmlformats.org/officeDocument/2006/relationships/officeDocument" Target="/word/document.xml" /><Relationship Id="coreR67C3D490" Type="http://schemas.openxmlformats.org/package/2006/relationships/metadata/core-properties" Target="/docProps/core.xml" /><Relationship Id="customR67C3D4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příloh (kód: 65-006-E)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tepelná úprava příloh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a úprava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23.11.2011 do: 10.06.2017</w:t>
      </w:r>
    </w:p>
    <w:p>
      <w:pPr>
        <w:pStyle w:val="P21"/>
        <w:framePr w:w="7654" w:h="331" w:hRule="exact" w:wrap="none" w:vAnchor="page" w:hAnchor="margin" w:x="28" w:y="15940"/>
        <w:rPr>
          <w:rStyle w:val="C16"/>
          <w:rtl w:val="0"/>
        </w:rPr>
      </w:pPr>
      <w:r>
        <w:rPr>
          <w:rStyle w:val="C16"/>
          <w:rtl w:val="0"/>
        </w:rPr>
        <w:t>Výroba příloh, 16.9.2026 22:10:53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vhodný technologický postup pro přípravu zadaného pokrmu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daný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a připravit k provozu vhodná technologická zařízení</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zboží</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Příprava a tepelná úprava příloh</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607" w:hRule="exact" w:wrap="none" w:vAnchor="page" w:hAnchor="margin" w:x="45" w:y="10019"/>
        <w:rPr>
          <w:rStyle w:val="C3"/>
          <w:rtl w:val="0"/>
        </w:rPr>
      </w:pPr>
    </w:p>
    <w:p>
      <w:pPr>
        <w:pStyle w:val="P13"/>
        <w:framePr w:w="6658" w:h="480" w:hRule="exact" w:wrap="none" w:vAnchor="page" w:hAnchor="margin" w:x="71" w:y="10075"/>
        <w:rPr>
          <w:rStyle w:val="C11"/>
          <w:rtl w:val="0"/>
        </w:rPr>
      </w:pPr>
      <w:r>
        <w:rPr>
          <w:rStyle w:val="C11"/>
          <w:rtl w:val="0"/>
        </w:rPr>
        <w:t>a) Připravit přílohu podle technologického postupu ze surovin nebo polotovarů v požadované kvalitě a kvantitě</w:t>
      </w:r>
    </w:p>
    <w:p>
      <w:pPr>
        <w:pStyle w:val="P28"/>
        <w:framePr w:w="3921" w:h="607" w:hRule="exact" w:wrap="none" w:vAnchor="page" w:hAnchor="margin" w:x="6800" w:y="10019"/>
        <w:rPr>
          <w:rStyle w:val="C3"/>
          <w:rtl w:val="0"/>
        </w:rPr>
      </w:pPr>
    </w:p>
    <w:p>
      <w:pPr>
        <w:pStyle w:val="P29"/>
        <w:framePr w:w="3839" w:h="480" w:hRule="exact" w:wrap="none" w:vAnchor="page" w:hAnchor="margin" w:x="6856" w:y="10075"/>
        <w:rPr>
          <w:rStyle w:val="C21"/>
          <w:rtl w:val="0"/>
        </w:rPr>
      </w:pPr>
      <w:r>
        <w:rPr>
          <w:rStyle w:val="C21"/>
          <w:rtl w:val="0"/>
        </w:rPr>
        <w:t>Praktické předvedení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b) Provést tepelnou úpravu příloh v souladu s technologickým postupem</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Zkontrolovat jakost příloh</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d) Připravit přílohy pro expedici</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Zpracování a úprava polotovarů</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Použít odpovídající technologické vybavení</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Praktické předvedení</w:t>
      </w:r>
    </w:p>
    <w:p>
      <w:pPr>
        <w:pStyle w:val="P32"/>
        <w:framePr w:w="10710" w:h="248" w:hRule="exact" w:wrap="none" w:vAnchor="page" w:hAnchor="margin" w:x="28" w:y="14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příloh, 16.9.2026 22:10:53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suroviny podle hygienických norem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Vyhotovit doklady o příjmu a výdeji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převzít a vydat požadované zboží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technologických zařízení v provozu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Bezpečně používat technologická zařízení v souladu s jejich určením</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Ošetřit a zabezpečit technologická zařízení po ukončení provozu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32"/>
        <w:framePr w:w="10710" w:h="248" w:hRule="exact" w:wrap="none" w:vAnchor="page" w:hAnchor="margin" w:x="28" w:y="98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příloh, 16.9.2026 22:10:53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http://katalog.nsp.cz/karta_tp.aspx?id_jp=216&amp;kod_sm1=18; http://katalog.nsp.cz/karta_tp.aspx?id_jp=163&amp;kod_sm1=18).</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rozpracuje kritéria podrobně podle charakteru konkrétních zadaných pokrmů.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4 různých příloh – např. bramborová kaše, bramborový knedlík, špekový knedlík, dušená mrkev (zelenina). Doporučený počet porcí je 10.</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provede ochutnávka, budou posouzeny požadované typické vlastnosti. Bude provedena kontrola kvality, hmotnosti a pokrm bude senzoricky zhodnocen.</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Výroba příloh, 16.9.2026 22:10:53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Příprava teplých pokrmů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949" w:hRule="exact" w:wrap="none" w:vAnchor="page" w:hAnchor="margin" w:x="0" w:y="11635"/>
        <w:rPr>
          <w:rStyle w:val="C3"/>
          <w:rtl w:val="0"/>
        </w:rPr>
      </w:pPr>
    </w:p>
    <w:p>
      <w:pPr>
        <w:pStyle w:val="P35"/>
        <w:framePr w:w="10710" w:h="340" w:hRule="exact" w:wrap="none" w:vAnchor="page" w:hAnchor="margin" w:x="28" w:y="11635"/>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Kuchyně v gastronomickém provozu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příloh podle zadání</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příloh, 16.9.2026 22:10:53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příloh, 16.9.2026 22:10:53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Výroba příloh, 16.9.2026 22:10:53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