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FAFB8" Type="http://schemas.openxmlformats.org/officeDocument/2006/relationships/officeDocument" Target="/word/document.xml" /><Relationship Id="coreRDCFAFB8" Type="http://schemas.openxmlformats.org/package/2006/relationships/metadata/core-properties" Target="/docProps/core.xml" /><Relationship Id="customRDCFA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19E5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A688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CC8E6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C457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