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3B3368" Type="http://schemas.openxmlformats.org/officeDocument/2006/relationships/officeDocument" Target="/word/document.xml" /><Relationship Id="coreR653B3368" Type="http://schemas.openxmlformats.org/package/2006/relationships/metadata/core-properties" Target="/docProps/core.xml" /><Relationship Id="customR653B33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Soustružení kovových materiálů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Soustružení kovových materiálů, 30.7.2026 4:23:19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použití osobních ochranných pracovních pomůcek používaných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bezpečnost práce při obrábění kovových materiálů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popisové pole v závislosti na volbě polotovaru a potřebného tepelného či chemicko-tepelného zpracování součásti, dodržet sled operací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547" w:hRule="exact" w:wrap="none" w:vAnchor="page" w:hAnchor="margin" w:x="28" w:y="8469"/>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w:t>
      </w:r>
    </w:p>
    <w:p>
      <w:pPr>
        <w:pStyle w:val="P16"/>
        <w:framePr w:w="6710" w:h="607" w:hRule="exact" w:wrap="none" w:vAnchor="page" w:hAnchor="margin" w:x="45" w:y="10098"/>
        <w:rPr>
          <w:rStyle w:val="C3"/>
          <w:rtl w:val="0"/>
        </w:rPr>
      </w:pPr>
    </w:p>
    <w:p>
      <w:pPr>
        <w:pStyle w:val="P17"/>
        <w:framePr w:w="6658" w:h="480" w:hRule="exact" w:wrap="none" w:vAnchor="page" w:hAnchor="margin" w:x="71" w:y="10154"/>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098"/>
        <w:rPr>
          <w:rStyle w:val="C3"/>
          <w:rtl w:val="0"/>
        </w:rPr>
      </w:pPr>
    </w:p>
    <w:p>
      <w:pPr>
        <w:pStyle w:val="P31"/>
        <w:framePr w:w="3839" w:h="480" w:hRule="exact" w:wrap="none" w:vAnchor="page" w:hAnchor="margin" w:x="6856" w:y="10154"/>
        <w:rPr>
          <w:rStyle w:val="C22"/>
          <w:rtl w:val="0"/>
        </w:rPr>
      </w:pPr>
      <w:r>
        <w:rPr>
          <w:rStyle w:val="C22"/>
          <w:rtl w:val="0"/>
        </w:rPr>
        <w:t>Praktické předvedení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c) Zvolit (vypočítat) otáčky a posuvy podle normativu</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d) Zvolit postup výroby kužele na stroji včetně výpočtu</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Praktické předvedení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e) Navrhnout (vypočítat) výrobu závitu pomocí tabulek</w:t>
      </w:r>
    </w:p>
    <w:p>
      <w:pPr>
        <w:pStyle w:val="P28"/>
        <w:framePr w:w="3921" w:h="376" w:hRule="exact" w:wrap="none" w:vAnchor="page" w:hAnchor="margin" w:x="6800" w:y="11458"/>
        <w:rPr>
          <w:rStyle w:val="C3"/>
          <w:rtl w:val="0"/>
        </w:rPr>
      </w:pPr>
    </w:p>
    <w:p>
      <w:pPr>
        <w:pStyle w:val="P29"/>
        <w:framePr w:w="3839" w:h="249" w:hRule="exact" w:wrap="none" w:vAnchor="page" w:hAnchor="margin" w:x="6856" w:y="11514"/>
        <w:rPr>
          <w:rStyle w:val="C21"/>
          <w:rtl w:val="0"/>
        </w:rPr>
      </w:pPr>
      <w:r>
        <w:rPr>
          <w:rStyle w:val="C21"/>
          <w:rtl w:val="0"/>
        </w:rPr>
        <w:t>Praktické předvedení</w:t>
      </w:r>
    </w:p>
    <w:p>
      <w:pPr>
        <w:pStyle w:val="P16"/>
        <w:framePr w:w="6710" w:h="376" w:hRule="exact" w:wrap="none" w:vAnchor="page" w:hAnchor="margin" w:x="45" w:y="11834"/>
        <w:rPr>
          <w:rStyle w:val="C3"/>
          <w:rtl w:val="0"/>
        </w:rPr>
      </w:pPr>
    </w:p>
    <w:p>
      <w:pPr>
        <w:pStyle w:val="P17"/>
        <w:framePr w:w="6658" w:h="249" w:hRule="exact" w:wrap="none" w:vAnchor="page" w:hAnchor="margin" w:x="71" w:y="11890"/>
        <w:rPr>
          <w:rStyle w:val="C13"/>
          <w:rtl w:val="0"/>
        </w:rPr>
      </w:pPr>
      <w:r>
        <w:rPr>
          <w:rStyle w:val="C13"/>
          <w:rtl w:val="0"/>
        </w:rPr>
        <w:t>f) Zvolit pomůcky a chladicí kapaliny (řezné kapaliny, olej)</w:t>
      </w:r>
    </w:p>
    <w:p>
      <w:pPr>
        <w:pStyle w:val="P30"/>
        <w:framePr w:w="3921" w:h="376" w:hRule="exact" w:wrap="none" w:vAnchor="page" w:hAnchor="margin" w:x="6800" w:y="11834"/>
        <w:rPr>
          <w:rStyle w:val="C3"/>
          <w:rtl w:val="0"/>
        </w:rPr>
      </w:pPr>
    </w:p>
    <w:p>
      <w:pPr>
        <w:pStyle w:val="P31"/>
        <w:framePr w:w="3839" w:h="249" w:hRule="exact" w:wrap="none" w:vAnchor="page" w:hAnchor="margin" w:x="6856" w:y="11890"/>
        <w:rPr>
          <w:rStyle w:val="C22"/>
          <w:rtl w:val="0"/>
        </w:rPr>
      </w:pPr>
      <w:r>
        <w:rPr>
          <w:rStyle w:val="C22"/>
          <w:rtl w:val="0"/>
        </w:rPr>
        <w:t>Praktické předvedení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30.7.2026 4:23:19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 ustavit a správně upnout</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Upnout nerotační polotovary v lícní desce nebo úhelníku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w:t>
      </w:r>
    </w:p>
    <w:p>
      <w:pPr>
        <w:pStyle w:val="P16"/>
        <w:framePr w:w="6710" w:h="376" w:hRule="exact" w:wrap="none" w:vAnchor="page" w:hAnchor="margin" w:x="45" w:y="7692"/>
        <w:rPr>
          <w:rStyle w:val="C3"/>
          <w:rtl w:val="0"/>
        </w:rPr>
      </w:pPr>
    </w:p>
    <w:p>
      <w:pPr>
        <w:pStyle w:val="P17"/>
        <w:framePr w:w="6658" w:h="249" w:hRule="exact" w:wrap="none" w:vAnchor="page" w:hAnchor="margin" w:x="71" w:y="7748"/>
        <w:rPr>
          <w:rStyle w:val="C13"/>
          <w:rtl w:val="0"/>
        </w:rPr>
      </w:pPr>
      <w:r>
        <w:rPr>
          <w:rStyle w:val="C13"/>
          <w:rtl w:val="0"/>
        </w:rPr>
        <w:t>d) Upnout polotovar pomocí dílenského přípravku</w:t>
      </w:r>
    </w:p>
    <w:p>
      <w:pPr>
        <w:pStyle w:val="P30"/>
        <w:framePr w:w="3921" w:h="376" w:hRule="exact" w:wrap="none" w:vAnchor="page" w:hAnchor="margin" w:x="6800" w:y="7692"/>
        <w:rPr>
          <w:rStyle w:val="C3"/>
          <w:rtl w:val="0"/>
        </w:rPr>
      </w:pPr>
    </w:p>
    <w:p>
      <w:pPr>
        <w:pStyle w:val="P31"/>
        <w:framePr w:w="3839" w:h="249" w:hRule="exact" w:wrap="none" w:vAnchor="page" w:hAnchor="margin" w:x="6856" w:y="7748"/>
        <w:rPr>
          <w:rStyle w:val="C22"/>
          <w:rtl w:val="0"/>
        </w:rPr>
      </w:pPr>
      <w:r>
        <w:rPr>
          <w:rStyle w:val="C22"/>
          <w:rtl w:val="0"/>
        </w:rPr>
        <w:t>Praktické předvedení</w:t>
      </w:r>
    </w:p>
    <w:p>
      <w:pPr>
        <w:pStyle w:val="P12"/>
        <w:framePr w:w="6710" w:h="376" w:hRule="exact" w:wrap="none" w:vAnchor="page" w:hAnchor="margin" w:x="45" w:y="8068"/>
        <w:rPr>
          <w:rStyle w:val="C3"/>
          <w:rtl w:val="0"/>
        </w:rPr>
      </w:pPr>
    </w:p>
    <w:p>
      <w:pPr>
        <w:pStyle w:val="P13"/>
        <w:framePr w:w="6658" w:h="249" w:hRule="exact" w:wrap="none" w:vAnchor="page" w:hAnchor="margin" w:x="71" w:y="8124"/>
        <w:rPr>
          <w:rStyle w:val="C11"/>
          <w:rtl w:val="0"/>
        </w:rPr>
      </w:pPr>
      <w:r>
        <w:rPr>
          <w:rStyle w:val="C11"/>
          <w:rtl w:val="0"/>
        </w:rPr>
        <w:t>e) Provést podepření lunetou</w:t>
      </w:r>
    </w:p>
    <w:p>
      <w:pPr>
        <w:pStyle w:val="P28"/>
        <w:framePr w:w="3921" w:h="376" w:hRule="exact" w:wrap="none" w:vAnchor="page" w:hAnchor="margin" w:x="6800" w:y="8068"/>
        <w:rPr>
          <w:rStyle w:val="C3"/>
          <w:rtl w:val="0"/>
        </w:rPr>
      </w:pPr>
    </w:p>
    <w:p>
      <w:pPr>
        <w:pStyle w:val="P29"/>
        <w:framePr w:w="3839" w:h="249" w:hRule="exact" w:wrap="none" w:vAnchor="page" w:hAnchor="margin" w:x="6856" w:y="8124"/>
        <w:rPr>
          <w:rStyle w:val="C21"/>
          <w:rtl w:val="0"/>
        </w:rPr>
      </w:pPr>
      <w:r>
        <w:rPr>
          <w:rStyle w:val="C21"/>
          <w:rtl w:val="0"/>
        </w:rPr>
        <w:t>Praktické předvedení</w:t>
      </w:r>
    </w:p>
    <w:p>
      <w:pPr>
        <w:pStyle w:val="P32"/>
        <w:framePr w:w="10710" w:h="248" w:hRule="exact" w:wrap="none" w:vAnchor="page" w:hAnchor="margin" w:x="28" w:y="8558"/>
        <w:rPr>
          <w:rStyle w:val="C23"/>
          <w:rtl w:val="0"/>
        </w:rPr>
      </w:pPr>
      <w:r>
        <w:rPr>
          <w:rStyle w:val="C23"/>
          <w:rtl w:val="0"/>
        </w:rPr>
        <w:t>Je třeba splnit všechna kritéria.</w:t>
      </w:r>
    </w:p>
    <w:p>
      <w:pPr>
        <w:pStyle w:val="P23"/>
        <w:framePr w:w="10710" w:h="340" w:hRule="exact" w:wrap="none" w:vAnchor="page" w:hAnchor="margin" w:x="28" w:y="8993"/>
        <w:rPr>
          <w:rStyle w:val="C18"/>
          <w:rtl w:val="0"/>
        </w:rPr>
      </w:pPr>
      <w:r>
        <w:rPr>
          <w:rStyle w:val="C18"/>
          <w:rtl w:val="0"/>
        </w:rPr>
        <w:t>Obsluha soustruhů a vyvrtávaček</w:t>
      </w:r>
    </w:p>
    <w:p>
      <w:pPr>
        <w:pStyle w:val="P24"/>
        <w:framePr w:w="6713" w:h="376" w:hRule="exact" w:wrap="none" w:vAnchor="page" w:hAnchor="margin" w:x="45" w:y="9432"/>
        <w:rPr>
          <w:rStyle w:val="C3"/>
          <w:rtl w:val="0"/>
        </w:rPr>
      </w:pPr>
    </w:p>
    <w:p>
      <w:pPr>
        <w:pStyle w:val="P25"/>
        <w:framePr w:w="6661" w:h="249" w:hRule="exact" w:wrap="none" w:vAnchor="page" w:hAnchor="margin" w:x="71" w:y="9503"/>
        <w:rPr>
          <w:rStyle w:val="C19"/>
          <w:rtl w:val="0"/>
        </w:rPr>
      </w:pPr>
      <w:r>
        <w:rPr>
          <w:rStyle w:val="C19"/>
          <w:rtl w:val="0"/>
        </w:rPr>
        <w:t>Kritéria hodnocení</w:t>
      </w:r>
    </w:p>
    <w:p>
      <w:pPr>
        <w:pStyle w:val="P26"/>
        <w:framePr w:w="3918" w:h="376" w:hRule="exact" w:wrap="none" w:vAnchor="page" w:hAnchor="margin" w:x="6803" w:y="9432"/>
        <w:rPr>
          <w:rStyle w:val="C3"/>
          <w:rtl w:val="0"/>
        </w:rPr>
      </w:pPr>
    </w:p>
    <w:p>
      <w:pPr>
        <w:pStyle w:val="P27"/>
        <w:framePr w:w="3836" w:h="249" w:hRule="exact" w:wrap="none" w:vAnchor="page" w:hAnchor="margin" w:x="6859" w:y="9503"/>
        <w:rPr>
          <w:rStyle w:val="C20"/>
          <w:rtl w:val="0"/>
        </w:rPr>
      </w:pPr>
      <w:r>
        <w:rPr>
          <w:rStyle w:val="C20"/>
          <w:rtl w:val="0"/>
        </w:rPr>
        <w:t>Způsoby ověření</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a) Nastavit otáčky a posuvy podle normativu</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b) Nastavit výrobu kužele na stroji</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w:t>
      </w:r>
    </w:p>
    <w:p>
      <w:pPr>
        <w:pStyle w:val="P12"/>
        <w:framePr w:w="6710" w:h="376" w:hRule="exact" w:wrap="none" w:vAnchor="page" w:hAnchor="margin" w:x="45" w:y="10561"/>
        <w:rPr>
          <w:rStyle w:val="C3"/>
          <w:rtl w:val="0"/>
        </w:rPr>
      </w:pPr>
    </w:p>
    <w:p>
      <w:pPr>
        <w:pStyle w:val="P13"/>
        <w:framePr w:w="6658" w:h="249" w:hRule="exact" w:wrap="none" w:vAnchor="page" w:hAnchor="margin" w:x="71" w:y="10617"/>
        <w:rPr>
          <w:rStyle w:val="C11"/>
          <w:rtl w:val="0"/>
        </w:rPr>
      </w:pPr>
      <w:r>
        <w:rPr>
          <w:rStyle w:val="C11"/>
          <w:rtl w:val="0"/>
        </w:rPr>
        <w:t>c) Nastavit výrobu závitu pomocí tabulek</w:t>
      </w:r>
    </w:p>
    <w:p>
      <w:pPr>
        <w:pStyle w:val="P28"/>
        <w:framePr w:w="3921" w:h="376" w:hRule="exact" w:wrap="none" w:vAnchor="page" w:hAnchor="margin" w:x="6800" w:y="10561"/>
        <w:rPr>
          <w:rStyle w:val="C3"/>
          <w:rtl w:val="0"/>
        </w:rPr>
      </w:pPr>
    </w:p>
    <w:p>
      <w:pPr>
        <w:pStyle w:val="P29"/>
        <w:framePr w:w="3839" w:h="249" w:hRule="exact" w:wrap="none" w:vAnchor="page" w:hAnchor="margin" w:x="6856" w:y="10617"/>
        <w:rPr>
          <w:rStyle w:val="C21"/>
          <w:rtl w:val="0"/>
        </w:rPr>
      </w:pPr>
      <w:r>
        <w:rPr>
          <w:rStyle w:val="C21"/>
          <w:rtl w:val="0"/>
        </w:rPr>
        <w:t>Praktické předvedení</w:t>
      </w:r>
    </w:p>
    <w:p>
      <w:pPr>
        <w:pStyle w:val="P16"/>
        <w:framePr w:w="6710" w:h="607" w:hRule="exact" w:wrap="none" w:vAnchor="page" w:hAnchor="margin" w:x="45" w:y="10937"/>
        <w:rPr>
          <w:rStyle w:val="C3"/>
          <w:rtl w:val="0"/>
        </w:rPr>
      </w:pPr>
    </w:p>
    <w:p>
      <w:pPr>
        <w:pStyle w:val="P17"/>
        <w:framePr w:w="6658" w:h="480" w:hRule="exact" w:wrap="none" w:vAnchor="page" w:hAnchor="margin" w:x="71" w:y="10993"/>
        <w:rPr>
          <w:rStyle w:val="C13"/>
          <w:rtl w:val="0"/>
        </w:rPr>
      </w:pPr>
      <w:r>
        <w:rPr>
          <w:rStyle w:val="C13"/>
          <w:rtl w:val="0"/>
        </w:rPr>
        <w:t>d) Zhotovit obrobek s vnějšími a vnitřními válcovými plochami s přesností IT 7, včetně kuželu a závitu a vnějšího a vnitřního zápichu</w:t>
      </w:r>
    </w:p>
    <w:p>
      <w:pPr>
        <w:pStyle w:val="P30"/>
        <w:framePr w:w="3921" w:h="607" w:hRule="exact" w:wrap="none" w:vAnchor="page" w:hAnchor="margin" w:x="6800" w:y="10937"/>
        <w:rPr>
          <w:rStyle w:val="C3"/>
          <w:rtl w:val="0"/>
        </w:rPr>
      </w:pPr>
    </w:p>
    <w:p>
      <w:pPr>
        <w:pStyle w:val="P31"/>
        <w:framePr w:w="3839" w:h="480" w:hRule="exact" w:wrap="none" w:vAnchor="page" w:hAnchor="margin" w:x="6856" w:y="10993"/>
        <w:rPr>
          <w:rStyle w:val="C22"/>
          <w:rtl w:val="0"/>
        </w:rPr>
      </w:pPr>
      <w:r>
        <w:rPr>
          <w:rStyle w:val="C22"/>
          <w:rtl w:val="0"/>
        </w:rPr>
        <w:t>Praktické předvedení</w:t>
      </w:r>
    </w:p>
    <w:p>
      <w:pPr>
        <w:pStyle w:val="P32"/>
        <w:framePr w:w="10710" w:h="248" w:hRule="exact" w:wrap="none" w:vAnchor="page" w:hAnchor="margin" w:x="28" w:y="11658"/>
        <w:rPr>
          <w:rStyle w:val="C23"/>
          <w:rtl w:val="0"/>
        </w:rPr>
      </w:pPr>
      <w:r>
        <w:rPr>
          <w:rStyle w:val="C23"/>
          <w:rtl w:val="0"/>
        </w:rPr>
        <w:t>Je třeba splnit všechna kritéria.</w:t>
      </w:r>
    </w:p>
    <w:p>
      <w:pPr>
        <w:pStyle w:val="P23"/>
        <w:framePr w:w="10710" w:h="340" w:hRule="exact" w:wrap="none" w:vAnchor="page" w:hAnchor="margin" w:x="28" w:y="12093"/>
        <w:rPr>
          <w:rStyle w:val="C18"/>
          <w:rtl w:val="0"/>
        </w:rPr>
      </w:pPr>
      <w:r>
        <w:rPr>
          <w:rStyle w:val="C18"/>
          <w:rtl w:val="0"/>
        </w:rPr>
        <w:t>Ošetřování a údržba soustruhů a vyvrtávaček</w:t>
      </w:r>
    </w:p>
    <w:p>
      <w:pPr>
        <w:pStyle w:val="P24"/>
        <w:framePr w:w="6713" w:h="376" w:hRule="exact" w:wrap="none" w:vAnchor="page" w:hAnchor="margin" w:x="45" w:y="12533"/>
        <w:rPr>
          <w:rStyle w:val="C3"/>
          <w:rtl w:val="0"/>
        </w:rPr>
      </w:pPr>
    </w:p>
    <w:p>
      <w:pPr>
        <w:pStyle w:val="P25"/>
        <w:framePr w:w="6661" w:h="249" w:hRule="exact" w:wrap="none" w:vAnchor="page" w:hAnchor="margin" w:x="71" w:y="12604"/>
        <w:rPr>
          <w:rStyle w:val="C19"/>
          <w:rtl w:val="0"/>
        </w:rPr>
      </w:pPr>
      <w:r>
        <w:rPr>
          <w:rStyle w:val="C19"/>
          <w:rtl w:val="0"/>
        </w:rPr>
        <w:t>Kritéria hodnocení</w:t>
      </w:r>
    </w:p>
    <w:p>
      <w:pPr>
        <w:pStyle w:val="P26"/>
        <w:framePr w:w="3918" w:h="376" w:hRule="exact" w:wrap="none" w:vAnchor="page" w:hAnchor="margin" w:x="6803" w:y="12533"/>
        <w:rPr>
          <w:rStyle w:val="C3"/>
          <w:rtl w:val="0"/>
        </w:rPr>
      </w:pPr>
    </w:p>
    <w:p>
      <w:pPr>
        <w:pStyle w:val="P27"/>
        <w:framePr w:w="3836" w:h="249" w:hRule="exact" w:wrap="none" w:vAnchor="page" w:hAnchor="margin" w:x="6859" w:y="12604"/>
        <w:rPr>
          <w:rStyle w:val="C20"/>
          <w:rtl w:val="0"/>
        </w:rPr>
      </w:pPr>
      <w:r>
        <w:rPr>
          <w:rStyle w:val="C20"/>
          <w:rtl w:val="0"/>
        </w:rPr>
        <w:t>Způsoby ověření</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a) Ošetřit stroje podle technologických a bezpečnostních norem</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Praktické předvedení</w:t>
      </w:r>
    </w:p>
    <w:p>
      <w:pPr>
        <w:pStyle w:val="P16"/>
        <w:framePr w:w="6710" w:h="376" w:hRule="exact" w:wrap="none" w:vAnchor="page" w:hAnchor="margin" w:x="45" w:y="13285"/>
        <w:rPr>
          <w:rStyle w:val="C3"/>
          <w:rtl w:val="0"/>
        </w:rPr>
      </w:pPr>
    </w:p>
    <w:p>
      <w:pPr>
        <w:pStyle w:val="P17"/>
        <w:framePr w:w="6658" w:h="249" w:hRule="exact" w:wrap="none" w:vAnchor="page" w:hAnchor="margin" w:x="71" w:y="13341"/>
        <w:rPr>
          <w:rStyle w:val="C13"/>
          <w:rtl w:val="0"/>
        </w:rPr>
      </w:pPr>
      <w:r>
        <w:rPr>
          <w:rStyle w:val="C13"/>
          <w:rtl w:val="0"/>
        </w:rPr>
        <w:t>b) Provést kontrolu a prohlídku stroje, upozornit na vzniklé závady</w:t>
      </w:r>
    </w:p>
    <w:p>
      <w:pPr>
        <w:pStyle w:val="P30"/>
        <w:framePr w:w="3921" w:h="376" w:hRule="exact" w:wrap="none" w:vAnchor="page" w:hAnchor="margin" w:x="6800" w:y="13285"/>
        <w:rPr>
          <w:rStyle w:val="C3"/>
          <w:rtl w:val="0"/>
        </w:rPr>
      </w:pPr>
    </w:p>
    <w:p>
      <w:pPr>
        <w:pStyle w:val="P31"/>
        <w:framePr w:w="3839" w:h="249" w:hRule="exact" w:wrap="none" w:vAnchor="page" w:hAnchor="margin" w:x="6856" w:y="13341"/>
        <w:rPr>
          <w:rStyle w:val="C22"/>
          <w:rtl w:val="0"/>
        </w:rPr>
      </w:pPr>
      <w:r>
        <w:rPr>
          <w:rStyle w:val="C22"/>
          <w:rtl w:val="0"/>
        </w:rPr>
        <w:t>Praktické předvedení</w:t>
      </w:r>
    </w:p>
    <w:p>
      <w:pPr>
        <w:pStyle w:val="P32"/>
        <w:framePr w:w="10710" w:h="248" w:hRule="exact" w:wrap="none" w:vAnchor="page" w:hAnchor="margin" w:x="28" w:y="137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Soustružení kovových materiálů, 30.7.2026 4:23:19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pro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brousícího kotouče pro ruční broušení nástrojů z RO a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30.7.2026 4:23:19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Soustružení kovových materiálů, 30.7.2026 4:23:19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Soustružení kovových materiálů, 30.7.2026 4:23:19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Hrotový soustruh, revolverový soustruh, svislý soustruh, vyvrtávačka včetně návodu na obsluhu stroje</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Soustružnické nože vnitřní, vnější, závitové nože, upichovací nože, vrtací tyčky, vrtáky, zapichovací nože</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včetně závitových, sinusové pravítko, koncové měrky, stojánek a číselníkový úchylkoměr, etalon</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103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Soustružení kovových materiálů, 30.7.2026 4:23:19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Soustružení kovových materiálů, 30.7.2026 4:23:19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91BA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1032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