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48DB09" Type="http://schemas.openxmlformats.org/officeDocument/2006/relationships/officeDocument" Target="/word/document.xml" /><Relationship Id="coreR2248DB09" Type="http://schemas.openxmlformats.org/package/2006/relationships/metadata/core-properties" Target="/docProps/core.xml" /><Relationship Id="customR2248D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nožířských výrobků, 27.10.2026 5:20:24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17B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484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