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C2C52" Type="http://schemas.openxmlformats.org/officeDocument/2006/relationships/officeDocument" Target="/word/document.xml" /><Relationship Id="coreR95C2C52" Type="http://schemas.openxmlformats.org/package/2006/relationships/metadata/core-properties" Target="/docProps/core.xml" /><Relationship Id="customR95C2C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29.10.2026 3:54:52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 a gastronomická Blansko,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Bezručova  1601/33, 67801 Blansko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29.10.2026 3:54:52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