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BFC8BF" Type="http://schemas.openxmlformats.org/officeDocument/2006/relationships/officeDocument" Target="/word/document.xml" /><Relationship Id="coreR48BFC8BF" Type="http://schemas.openxmlformats.org/package/2006/relationships/metadata/core-properties" Target="/docProps/core.xml" /><Relationship Id="customR48BFC8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nástroje k plošnému a objemovému tváření (kód: 23-016-H)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nástroje k plošnému a objemovému tváření, 11.9.2026 17:49:04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technická a gastronomická Blansko,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Bezručova  1601/33, 67801 Blansko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nástroje k plošnému a objemovému tváření, 11.9.2026 17:49:04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