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3ADF7" Type="http://schemas.openxmlformats.org/officeDocument/2006/relationships/officeDocument" Target="/word/document.xml" /><Relationship Id="coreRE23ADF7" Type="http://schemas.openxmlformats.org/package/2006/relationships/metadata/core-properties" Target="/docProps/core.xml" /><Relationship Id="customRE23AD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30.7.2026 6:26:16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30.7.2026 6:26:16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30.7.2026 6:26:16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