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A9F64C" Type="http://schemas.openxmlformats.org/officeDocument/2006/relationships/officeDocument" Target="/word/document.xml" /><Relationship Id="coreR1FA9F64C" Type="http://schemas.openxmlformats.org/package/2006/relationships/metadata/core-properties" Target="/docProps/core.xml" /><Relationship Id="customR1FA9F6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optických přístrojů (kód: 23-030-H)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v oblasti optických přístrojů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demontáže, oprav a seřizování optických přístrojů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optických přístrojů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Diagnostikování závad optických přístrojů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Slícovávání částí strojů, zařízení a konstrukcí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Úprava kovových součástí nanášením kovových a nekovových povlaků a jednoduchým tepelným zpracováním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Sestavování, montáž a oživování optických přístrojů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Spojování součástí pájením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Slepování optických dílů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Opravy a výměny elektrických částí přístrojů, strojů a zařízení vč. výměn elektronických prvků</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Seřizování, justáž a opravy optických přístrojů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607" w:hRule="exact" w:wrap="none" w:vAnchor="page" w:hAnchor="margin" w:x="45" w:y="11955"/>
        <w:rPr>
          <w:rStyle w:val="C3"/>
          <w:rtl w:val="0"/>
        </w:rPr>
      </w:pPr>
    </w:p>
    <w:p>
      <w:pPr>
        <w:pStyle w:val="P17"/>
        <w:framePr w:w="9774" w:h="480" w:hRule="exact" w:wrap="none" w:vAnchor="page" w:hAnchor="margin" w:x="71" w:y="12011"/>
        <w:rPr>
          <w:rStyle w:val="C13"/>
          <w:rtl w:val="0"/>
        </w:rPr>
      </w:pPr>
      <w:r>
        <w:rPr>
          <w:rStyle w:val="C13"/>
          <w:rtl w:val="0"/>
        </w:rPr>
        <w:t>Úprava náhradních dílů přístrojů a zařízení a výrobků přesné mechaniky strojním obráběním na vrtačkách, soustruzích či frézkách</w:t>
      </w:r>
    </w:p>
    <w:p>
      <w:pPr>
        <w:pStyle w:val="P18"/>
        <w:framePr w:w="805" w:h="607" w:hRule="exact" w:wrap="none" w:vAnchor="page" w:hAnchor="margin" w:x="9916" w:y="11955"/>
        <w:rPr>
          <w:rStyle w:val="C3"/>
          <w:rtl w:val="0"/>
        </w:rPr>
      </w:pPr>
    </w:p>
    <w:p>
      <w:pPr>
        <w:pStyle w:val="P19"/>
        <w:framePr w:w="723" w:h="480" w:hRule="exact" w:wrap="none" w:vAnchor="page" w:hAnchor="margin" w:x="9972" w:y="12011"/>
        <w:rPr>
          <w:rStyle w:val="C14"/>
          <w:rtl w:val="0"/>
        </w:rPr>
      </w:pPr>
      <w:r>
        <w:rPr>
          <w:rStyle w:val="C14"/>
          <w:rtl w:val="0"/>
        </w:rPr>
        <w:t>3</w:t>
      </w:r>
    </w:p>
    <w:p>
      <w:pPr>
        <w:pStyle w:val="P12"/>
        <w:framePr w:w="9826" w:h="607" w:hRule="exact" w:wrap="none" w:vAnchor="page" w:hAnchor="margin" w:x="45" w:y="12562"/>
        <w:rPr>
          <w:rStyle w:val="C3"/>
          <w:rtl w:val="0"/>
        </w:rPr>
      </w:pPr>
    </w:p>
    <w:p>
      <w:pPr>
        <w:pStyle w:val="P13"/>
        <w:framePr w:w="9774" w:h="480" w:hRule="exact" w:wrap="none" w:vAnchor="page" w:hAnchor="margin" w:x="71" w:y="12618"/>
        <w:rPr>
          <w:rStyle w:val="C11"/>
          <w:rtl w:val="0"/>
        </w:rPr>
      </w:pPr>
      <w:r>
        <w:rPr>
          <w:rStyle w:val="C11"/>
          <w:rtl w:val="0"/>
        </w:rPr>
        <w:t>Ošetřování a údržba nářadí, nástrojů a pomůcek používaných při výrobě a opravách přístrojů, zařízení a výrobků přesné mechaniky</w:t>
      </w:r>
    </w:p>
    <w:p>
      <w:pPr>
        <w:pStyle w:val="P14"/>
        <w:framePr w:w="805" w:h="607" w:hRule="exact" w:wrap="none" w:vAnchor="page" w:hAnchor="margin" w:x="9916" w:y="12562"/>
        <w:rPr>
          <w:rStyle w:val="C3"/>
          <w:rtl w:val="0"/>
        </w:rPr>
      </w:pPr>
    </w:p>
    <w:p>
      <w:pPr>
        <w:pStyle w:val="P15"/>
        <w:framePr w:w="723" w:h="480" w:hRule="exact" w:wrap="none" w:vAnchor="page" w:hAnchor="margin" w:x="9972" w:y="12618"/>
        <w:rPr>
          <w:rStyle w:val="C12"/>
          <w:rtl w:val="0"/>
        </w:rPr>
      </w:pPr>
      <w:r>
        <w:rPr>
          <w:rStyle w:val="C12"/>
          <w:rtl w:val="0"/>
        </w:rPr>
        <w:t>3</w:t>
      </w:r>
    </w:p>
    <w:p>
      <w:pPr>
        <w:pStyle w:val="P7"/>
        <w:framePr w:w="8788" w:h="340" w:hRule="exact" w:wrap="none" w:vAnchor="page" w:hAnchor="margin" w:x="28" w:y="13395"/>
        <w:rPr>
          <w:rStyle w:val="C8"/>
          <w:rtl w:val="0"/>
        </w:rPr>
      </w:pPr>
      <w:r>
        <w:rPr>
          <w:rStyle w:val="C8"/>
          <w:rtl w:val="0"/>
        </w:rPr>
        <w:t>Platnost standardu</w:t>
      </w:r>
    </w:p>
    <w:p>
      <w:pPr>
        <w:pStyle w:val="P20"/>
        <w:framePr w:w="4283" w:h="248" w:hRule="exact" w:wrap="none" w:vAnchor="page" w:hAnchor="margin" w:x="28" w:y="13736"/>
        <w:rPr>
          <w:rStyle w:val="C15"/>
          <w:rtl w:val="0"/>
        </w:rPr>
      </w:pPr>
      <w:r>
        <w:rPr>
          <w:rStyle w:val="C15"/>
          <w:rtl w:val="0"/>
        </w:rPr>
        <w:t>Standard je platný od: 22.11.2011 do: 28.06.2019</w:t>
      </w:r>
    </w:p>
    <w:p>
      <w:pPr>
        <w:pStyle w:val="P21"/>
        <w:framePr w:w="7654" w:h="331" w:hRule="exact" w:wrap="none" w:vAnchor="page" w:hAnchor="margin" w:x="28" w:y="15940"/>
        <w:rPr>
          <w:rStyle w:val="C16"/>
          <w:rtl w:val="0"/>
        </w:rPr>
      </w:pPr>
      <w:r>
        <w:rPr>
          <w:rStyle w:val="C16"/>
          <w:rtl w:val="0"/>
        </w:rPr>
        <w:t>Mechanik optických přístrojů, 25.4.2026 17:15:13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při výrobě, opravách a seřizování optických přístrojů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výrobě, opravách a seřizování optických přístrojů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při výrobě, opravách a seřizování optických přístrojů,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Číst schémata elektrických a elektronických obvodů používaných v optických přístrojích a jejich napájení</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Praktické předvedení</w:t>
      </w:r>
    </w:p>
    <w:p>
      <w:pPr>
        <w:pStyle w:val="P12"/>
        <w:framePr w:w="6710" w:h="831" w:hRule="exact" w:wrap="none" w:vAnchor="page" w:hAnchor="margin" w:x="45" w:y="8341"/>
        <w:rPr>
          <w:rStyle w:val="C3"/>
          <w:rtl w:val="0"/>
        </w:rPr>
      </w:pPr>
    </w:p>
    <w:p>
      <w:pPr>
        <w:pStyle w:val="P13"/>
        <w:framePr w:w="6658" w:h="704" w:hRule="exact" w:wrap="none" w:vAnchor="page" w:hAnchor="margin" w:x="71" w:y="8397"/>
        <w:rPr>
          <w:rStyle w:val="C11"/>
          <w:rtl w:val="0"/>
        </w:rPr>
      </w:pPr>
      <w:r>
        <w:rPr>
          <w:rStyle w:val="C11"/>
          <w:rtl w:val="0"/>
        </w:rPr>
        <w:t>c) Vyhledávat v normách, dílenských tabulkách a katalozích elektrických a elektronických prvků a součástek používaných v optických přístrojích jejich charakteristické parametry</w:t>
      </w:r>
    </w:p>
    <w:p>
      <w:pPr>
        <w:pStyle w:val="P28"/>
        <w:framePr w:w="3921" w:h="831" w:hRule="exact" w:wrap="none" w:vAnchor="page" w:hAnchor="margin" w:x="6800" w:y="8341"/>
        <w:rPr>
          <w:rStyle w:val="C3"/>
          <w:rtl w:val="0"/>
        </w:rPr>
      </w:pPr>
    </w:p>
    <w:p>
      <w:pPr>
        <w:pStyle w:val="P29"/>
        <w:framePr w:w="3839" w:h="704" w:hRule="exact" w:wrap="none" w:vAnchor="page" w:hAnchor="margin" w:x="6856" w:y="8397"/>
        <w:rPr>
          <w:rStyle w:val="C21"/>
          <w:rtl w:val="0"/>
        </w:rPr>
      </w:pPr>
      <w:r>
        <w:rPr>
          <w:rStyle w:val="C21"/>
          <w:rtl w:val="0"/>
        </w:rPr>
        <w:t>Praktické předvedení nad normami, tabulkami, katalogy součástek</w:t>
      </w:r>
    </w:p>
    <w:p>
      <w:pPr>
        <w:pStyle w:val="P32"/>
        <w:framePr w:w="10710" w:h="248" w:hRule="exact" w:wrap="none" w:vAnchor="page" w:hAnchor="margin" w:x="28" w:y="9285"/>
        <w:rPr>
          <w:rStyle w:val="C23"/>
          <w:rtl w:val="0"/>
        </w:rPr>
      </w:pPr>
      <w:r>
        <w:rPr>
          <w:rStyle w:val="C23"/>
          <w:rtl w:val="0"/>
        </w:rPr>
        <w:t>Je třeba splnit všechna kritéria.</w:t>
      </w:r>
    </w:p>
    <w:p>
      <w:pPr>
        <w:pStyle w:val="P23"/>
        <w:framePr w:w="10710" w:h="340" w:hRule="exact" w:wrap="none" w:vAnchor="page" w:hAnchor="margin" w:x="28" w:y="9721"/>
        <w:rPr>
          <w:rStyle w:val="C18"/>
          <w:rtl w:val="0"/>
        </w:rPr>
      </w:pPr>
      <w:r>
        <w:rPr>
          <w:rStyle w:val="C18"/>
          <w:rtl w:val="0"/>
        </w:rPr>
        <w:t>Orientace v normách a v technických podkladech v oblasti optických přístrojů</w:t>
      </w:r>
    </w:p>
    <w:p>
      <w:pPr>
        <w:pStyle w:val="P24"/>
        <w:framePr w:w="6713" w:h="376" w:hRule="exact" w:wrap="none" w:vAnchor="page" w:hAnchor="margin" w:x="45" w:y="10160"/>
        <w:rPr>
          <w:rStyle w:val="C3"/>
          <w:rtl w:val="0"/>
        </w:rPr>
      </w:pPr>
    </w:p>
    <w:p>
      <w:pPr>
        <w:pStyle w:val="P25"/>
        <w:framePr w:w="6661" w:h="249" w:hRule="exact" w:wrap="none" w:vAnchor="page" w:hAnchor="margin" w:x="71" w:y="10231"/>
        <w:rPr>
          <w:rStyle w:val="C19"/>
          <w:rtl w:val="0"/>
        </w:rPr>
      </w:pPr>
      <w:r>
        <w:rPr>
          <w:rStyle w:val="C19"/>
          <w:rtl w:val="0"/>
        </w:rPr>
        <w:t>Kritéria hodnocení</w:t>
      </w:r>
    </w:p>
    <w:p>
      <w:pPr>
        <w:pStyle w:val="P26"/>
        <w:framePr w:w="3918" w:h="376" w:hRule="exact" w:wrap="none" w:vAnchor="page" w:hAnchor="margin" w:x="6803" w:y="10160"/>
        <w:rPr>
          <w:rStyle w:val="C3"/>
          <w:rtl w:val="0"/>
        </w:rPr>
      </w:pPr>
    </w:p>
    <w:p>
      <w:pPr>
        <w:pStyle w:val="P27"/>
        <w:framePr w:w="3836" w:h="249" w:hRule="exact" w:wrap="none" w:vAnchor="page" w:hAnchor="margin" w:x="6859" w:y="10231"/>
        <w:rPr>
          <w:rStyle w:val="C20"/>
          <w:rtl w:val="0"/>
        </w:rPr>
      </w:pPr>
      <w:r>
        <w:rPr>
          <w:rStyle w:val="C20"/>
          <w:rtl w:val="0"/>
        </w:rPr>
        <w:t>Způsoby ověření</w:t>
      </w:r>
    </w:p>
    <w:p>
      <w:pPr>
        <w:pStyle w:val="P12"/>
        <w:framePr w:w="6710" w:h="831" w:hRule="exact" w:wrap="none" w:vAnchor="page" w:hAnchor="margin" w:x="45" w:y="10536"/>
        <w:rPr>
          <w:rStyle w:val="C3"/>
          <w:rtl w:val="0"/>
        </w:rPr>
      </w:pPr>
    </w:p>
    <w:p>
      <w:pPr>
        <w:pStyle w:val="P13"/>
        <w:framePr w:w="6658" w:h="704" w:hRule="exact" w:wrap="none" w:vAnchor="page" w:hAnchor="margin" w:x="71" w:y="10592"/>
        <w:rPr>
          <w:rStyle w:val="C11"/>
          <w:rtl w:val="0"/>
        </w:rPr>
      </w:pPr>
      <w:r>
        <w:rPr>
          <w:rStyle w:val="C11"/>
          <w:rtl w:val="0"/>
        </w:rPr>
        <w:t>a) Číst výkresy optických přístrojů a jejich součástí, určit jejich tvar, rozměry a jejich dovolené úchylky, jakost povrchu, materiál, druh polotovaru, způsob sestavení, druh a počet spojovacích součástí</w:t>
      </w:r>
    </w:p>
    <w:p>
      <w:pPr>
        <w:pStyle w:val="P28"/>
        <w:framePr w:w="3921" w:h="831" w:hRule="exact" w:wrap="none" w:vAnchor="page" w:hAnchor="margin" w:x="6800" w:y="10536"/>
        <w:rPr>
          <w:rStyle w:val="C3"/>
          <w:rtl w:val="0"/>
        </w:rPr>
      </w:pPr>
    </w:p>
    <w:p>
      <w:pPr>
        <w:pStyle w:val="P29"/>
        <w:framePr w:w="3839" w:h="704" w:hRule="exact" w:wrap="none" w:vAnchor="page" w:hAnchor="margin" w:x="6856" w:y="10592"/>
        <w:rPr>
          <w:rStyle w:val="C21"/>
          <w:rtl w:val="0"/>
        </w:rPr>
      </w:pPr>
      <w:r>
        <w:rPr>
          <w:rStyle w:val="C21"/>
          <w:rtl w:val="0"/>
        </w:rPr>
        <w:t>Praktické předvedení nad technickým výkresem</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Číst technologické postupy výroby optických přístrojů a jejich součástí, vyčíst z nich pořadí technologických operací a základní údaje pro jejich provedení</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Praktické předvedení nad technologickým postupem</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Získat ze servisní dokumentace optických přístrojů údaje potřebné pro jejich údržbu, opravy, seřizování</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nad servisní dokumentací</w:t>
      </w:r>
    </w:p>
    <w:p>
      <w:pPr>
        <w:pStyle w:val="P16"/>
        <w:framePr w:w="6710" w:h="831" w:hRule="exact" w:wrap="none" w:vAnchor="page" w:hAnchor="margin" w:x="45" w:y="12805"/>
        <w:rPr>
          <w:rStyle w:val="C3"/>
          <w:rtl w:val="0"/>
        </w:rPr>
      </w:pPr>
    </w:p>
    <w:p>
      <w:pPr>
        <w:pStyle w:val="P17"/>
        <w:framePr w:w="6658" w:h="704" w:hRule="exact" w:wrap="none" w:vAnchor="page" w:hAnchor="margin" w:x="71" w:y="12861"/>
        <w:rPr>
          <w:rStyle w:val="C13"/>
          <w:rtl w:val="0"/>
        </w:rPr>
      </w:pPr>
      <w:r>
        <w:rPr>
          <w:rStyle w:val="C13"/>
          <w:rtl w:val="0"/>
        </w:rPr>
        <w:t>d) Získat z norem a strojnických tabulek informace o součástech optických přístrojů, o číselných hodnotách úchylek, vlastnostech materiálů, technologických podmínkách obrábění</w:t>
      </w:r>
    </w:p>
    <w:p>
      <w:pPr>
        <w:pStyle w:val="P30"/>
        <w:framePr w:w="3921" w:h="831" w:hRule="exact" w:wrap="none" w:vAnchor="page" w:hAnchor="margin" w:x="6800" w:y="12805"/>
        <w:rPr>
          <w:rStyle w:val="C3"/>
          <w:rtl w:val="0"/>
        </w:rPr>
      </w:pPr>
    </w:p>
    <w:p>
      <w:pPr>
        <w:pStyle w:val="P31"/>
        <w:framePr w:w="3839" w:h="704" w:hRule="exact" w:wrap="none" w:vAnchor="page" w:hAnchor="margin" w:x="6856" w:y="12861"/>
        <w:rPr>
          <w:rStyle w:val="C22"/>
          <w:rtl w:val="0"/>
        </w:rPr>
      </w:pPr>
      <w:r>
        <w:rPr>
          <w:rStyle w:val="C22"/>
          <w:rtl w:val="0"/>
        </w:rPr>
        <w:t>Praktické předvedení s vyhledáním v dílenských tabulkách, výběrech norem</w:t>
      </w:r>
    </w:p>
    <w:p>
      <w:pPr>
        <w:pStyle w:val="P32"/>
        <w:framePr w:w="10710" w:h="248" w:hRule="exact" w:wrap="none" w:vAnchor="page" w:hAnchor="margin" w:x="28" w:y="13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25.4.2026 17:15:13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demontáže, oprav a seřizování optických přístrojů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pořadí a způsob provedení technologických operací při výrobě, opravách a seřizování optických přístrojů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Zvolit podle technologického předpisu nebo jiného dokumentu postup práce ve vybrané technologické operaci při výrobě (úpravě), sestavení, seřízení či opravě optických přístrojů a jejich součástí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pomocné hmoty, měřidla a strojní zařízení potřebné k uskutečnění vybrané technologické operace při výrobě (úpravě), sestavení, seřízení a opravě optických přístrojů a jejich součástí</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Zvolit samostatně technologické podmínky pro uskutečnění vybrané pracovní operace při výrobě (úpravě), sestavení, seřízení a opravě optických přístrojů a jejich součástí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340" w:hRule="exact" w:wrap="none" w:vAnchor="page" w:hAnchor="margin" w:x="28" w:y="7275"/>
        <w:rPr>
          <w:rStyle w:val="C18"/>
          <w:rtl w:val="0"/>
        </w:rPr>
      </w:pPr>
      <w:r>
        <w:rPr>
          <w:rStyle w:val="C18"/>
          <w:rtl w:val="0"/>
        </w:rPr>
        <w:t>Kontrola a provádění funkčních zkoušek optických přístrojů</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376" w:hRule="exact" w:wrap="none" w:vAnchor="page" w:hAnchor="margin" w:x="45" w:y="8090"/>
        <w:rPr>
          <w:rStyle w:val="C3"/>
          <w:rtl w:val="0"/>
        </w:rPr>
      </w:pPr>
    </w:p>
    <w:p>
      <w:pPr>
        <w:pStyle w:val="P13"/>
        <w:framePr w:w="6658" w:h="249" w:hRule="exact" w:wrap="none" w:vAnchor="page" w:hAnchor="margin" w:x="71" w:y="8146"/>
        <w:rPr>
          <w:rStyle w:val="C11"/>
          <w:rtl w:val="0"/>
        </w:rPr>
      </w:pPr>
      <w:r>
        <w:rPr>
          <w:rStyle w:val="C11"/>
          <w:rtl w:val="0"/>
        </w:rPr>
        <w:t>a) Zvolit způsob ověření funkcí optických přístrojů a jejich podmínek</w:t>
      </w:r>
    </w:p>
    <w:p>
      <w:pPr>
        <w:pStyle w:val="P28"/>
        <w:framePr w:w="3921" w:h="376" w:hRule="exact" w:wrap="none" w:vAnchor="page" w:hAnchor="margin" w:x="6800" w:y="8090"/>
        <w:rPr>
          <w:rStyle w:val="C3"/>
          <w:rtl w:val="0"/>
        </w:rPr>
      </w:pPr>
    </w:p>
    <w:p>
      <w:pPr>
        <w:pStyle w:val="P29"/>
        <w:framePr w:w="3839" w:h="249" w:hRule="exact" w:wrap="none" w:vAnchor="page" w:hAnchor="margin" w:x="6856" w:y="8146"/>
        <w:rPr>
          <w:rStyle w:val="C21"/>
          <w:rtl w:val="0"/>
        </w:rPr>
      </w:pPr>
      <w:r>
        <w:rPr>
          <w:rStyle w:val="C21"/>
          <w:rtl w:val="0"/>
        </w:rPr>
        <w:t>Praktické předvedení</w:t>
      </w:r>
    </w:p>
    <w:p>
      <w:pPr>
        <w:pStyle w:val="P16"/>
        <w:framePr w:w="6710" w:h="376" w:hRule="exact" w:wrap="none" w:vAnchor="page" w:hAnchor="margin" w:x="45" w:y="8466"/>
        <w:rPr>
          <w:rStyle w:val="C3"/>
          <w:rtl w:val="0"/>
        </w:rPr>
      </w:pPr>
    </w:p>
    <w:p>
      <w:pPr>
        <w:pStyle w:val="P17"/>
        <w:framePr w:w="6658" w:h="249" w:hRule="exact" w:wrap="none" w:vAnchor="page" w:hAnchor="margin" w:x="71" w:y="8522"/>
        <w:rPr>
          <w:rStyle w:val="C13"/>
          <w:rtl w:val="0"/>
        </w:rPr>
      </w:pPr>
      <w:r>
        <w:rPr>
          <w:rStyle w:val="C13"/>
          <w:rtl w:val="0"/>
        </w:rPr>
        <w:t>b) Provést zkoušku funkcí optických přístrojů</w:t>
      </w:r>
    </w:p>
    <w:p>
      <w:pPr>
        <w:pStyle w:val="P30"/>
        <w:framePr w:w="3921" w:h="376" w:hRule="exact" w:wrap="none" w:vAnchor="page" w:hAnchor="margin" w:x="6800" w:y="8466"/>
        <w:rPr>
          <w:rStyle w:val="C3"/>
          <w:rtl w:val="0"/>
        </w:rPr>
      </w:pPr>
    </w:p>
    <w:p>
      <w:pPr>
        <w:pStyle w:val="P31"/>
        <w:framePr w:w="3839" w:h="249" w:hRule="exact" w:wrap="none" w:vAnchor="page" w:hAnchor="margin" w:x="6856" w:y="8522"/>
        <w:rPr>
          <w:rStyle w:val="C22"/>
          <w:rtl w:val="0"/>
        </w:rPr>
      </w:pPr>
      <w:r>
        <w:rPr>
          <w:rStyle w:val="C22"/>
          <w:rtl w:val="0"/>
        </w:rPr>
        <w:t>Praktické předvedení</w:t>
      </w:r>
    </w:p>
    <w:p>
      <w:pPr>
        <w:pStyle w:val="P12"/>
        <w:framePr w:w="6710" w:h="376" w:hRule="exact" w:wrap="none" w:vAnchor="page" w:hAnchor="margin" w:x="45" w:y="8843"/>
        <w:rPr>
          <w:rStyle w:val="C3"/>
          <w:rtl w:val="0"/>
        </w:rPr>
      </w:pPr>
    </w:p>
    <w:p>
      <w:pPr>
        <w:pStyle w:val="P13"/>
        <w:framePr w:w="6658" w:h="249" w:hRule="exact" w:wrap="none" w:vAnchor="page" w:hAnchor="margin" w:x="71" w:y="8899"/>
        <w:rPr>
          <w:rStyle w:val="C11"/>
          <w:rtl w:val="0"/>
        </w:rPr>
      </w:pPr>
      <w:r>
        <w:rPr>
          <w:rStyle w:val="C11"/>
          <w:rtl w:val="0"/>
        </w:rPr>
        <w:t>c) Vyhodnotit výsledky zkoušky funkcí optických přístrojů</w:t>
      </w:r>
    </w:p>
    <w:p>
      <w:pPr>
        <w:pStyle w:val="P28"/>
        <w:framePr w:w="3921" w:h="376" w:hRule="exact" w:wrap="none" w:vAnchor="page" w:hAnchor="margin" w:x="6800" w:y="8843"/>
        <w:rPr>
          <w:rStyle w:val="C3"/>
          <w:rtl w:val="0"/>
        </w:rPr>
      </w:pPr>
    </w:p>
    <w:p>
      <w:pPr>
        <w:pStyle w:val="P29"/>
        <w:framePr w:w="3839" w:h="249" w:hRule="exact" w:wrap="none" w:vAnchor="page" w:hAnchor="margin" w:x="6856" w:y="8899"/>
        <w:rPr>
          <w:rStyle w:val="C21"/>
          <w:rtl w:val="0"/>
        </w:rPr>
      </w:pPr>
      <w:r>
        <w:rPr>
          <w:rStyle w:val="C21"/>
          <w:rtl w:val="0"/>
        </w:rPr>
        <w:t>Praktické předvedení</w:t>
      </w:r>
    </w:p>
    <w:p>
      <w:pPr>
        <w:pStyle w:val="P16"/>
        <w:framePr w:w="6710" w:h="607" w:hRule="exact" w:wrap="none" w:vAnchor="page" w:hAnchor="margin" w:x="45" w:y="9219"/>
        <w:rPr>
          <w:rStyle w:val="C3"/>
          <w:rtl w:val="0"/>
        </w:rPr>
      </w:pPr>
    </w:p>
    <w:p>
      <w:pPr>
        <w:pStyle w:val="P17"/>
        <w:framePr w:w="6658" w:h="480" w:hRule="exact" w:wrap="none" w:vAnchor="page" w:hAnchor="margin" w:x="71" w:y="9275"/>
        <w:rPr>
          <w:rStyle w:val="C13"/>
          <w:rtl w:val="0"/>
        </w:rPr>
      </w:pPr>
      <w:r>
        <w:rPr>
          <w:rStyle w:val="C13"/>
          <w:rtl w:val="0"/>
        </w:rPr>
        <w:t>d) Navrhnout případnou úpravu či seřízení optických přístrojů podle výsledků provedené funkční zkoušky</w:t>
      </w:r>
    </w:p>
    <w:p>
      <w:pPr>
        <w:pStyle w:val="P30"/>
        <w:framePr w:w="3921" w:h="607" w:hRule="exact" w:wrap="none" w:vAnchor="page" w:hAnchor="margin" w:x="6800" w:y="9219"/>
        <w:rPr>
          <w:rStyle w:val="C3"/>
          <w:rtl w:val="0"/>
        </w:rPr>
      </w:pPr>
    </w:p>
    <w:p>
      <w:pPr>
        <w:pStyle w:val="P31"/>
        <w:framePr w:w="3839" w:h="480" w:hRule="exact" w:wrap="none" w:vAnchor="page" w:hAnchor="margin" w:x="6856" w:y="9275"/>
        <w:rPr>
          <w:rStyle w:val="C22"/>
          <w:rtl w:val="0"/>
        </w:rPr>
      </w:pPr>
      <w:r>
        <w:rPr>
          <w:rStyle w:val="C22"/>
          <w:rtl w:val="0"/>
        </w:rPr>
        <w:t>Praktické předvedení</w:t>
      </w:r>
    </w:p>
    <w:p>
      <w:pPr>
        <w:pStyle w:val="P32"/>
        <w:framePr w:w="10710" w:h="248" w:hRule="exact" w:wrap="none" w:vAnchor="page" w:hAnchor="margin" w:x="28" w:y="99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25.4.2026 17:15:13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součástí optických přístrojů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měřidla a pomůcky potřebné ke kontrole geometrického tvaru a vzájemné polohy součástí optických přístrojů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měřidla a pomůcky potřebné ke kontrole elektrických či elektronických dílů a součástí optických přístrojů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Změřit vybrané délkové rozměry součástí optických přístrojů pevnými, posuvnými a mikrometrickými měřidly nebo měřicími přístroji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 metricky</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Změřit (zkontrolovat) parametry elektrických či elektronických součástí optických přístrojů</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 metricky</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Změřit a zkontrolovat geometrický tvar a vzájemnou polohu součástí optických přístrojů měřidly a měřicími přístroji</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 + metricky</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Změřit měřicími přístroji základní elektrické veličiny optického přístroje a výsledek měření porovnat s údaji, předepsanými v jeho servisní dokumentaci</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 + metricky</w:t>
      </w:r>
    </w:p>
    <w:p>
      <w:pPr>
        <w:pStyle w:val="P16"/>
        <w:framePr w:w="6710" w:h="831" w:hRule="exact" w:wrap="none" w:vAnchor="page" w:hAnchor="margin" w:x="45" w:y="7425"/>
        <w:rPr>
          <w:rStyle w:val="C3"/>
          <w:rtl w:val="0"/>
        </w:rPr>
      </w:pPr>
    </w:p>
    <w:p>
      <w:pPr>
        <w:pStyle w:val="P17"/>
        <w:framePr w:w="6658" w:h="704" w:hRule="exact" w:wrap="none" w:vAnchor="page" w:hAnchor="margin" w:x="71" w:y="7481"/>
        <w:rPr>
          <w:rStyle w:val="C13"/>
          <w:rtl w:val="0"/>
        </w:rPr>
      </w:pPr>
      <w:r>
        <w:rPr>
          <w:rStyle w:val="C13"/>
          <w:rtl w:val="0"/>
        </w:rPr>
        <w:t>h) Zkontrolovat měřením základní parametry elektronické součástky optického přístroje a porovnat je s katalogovými hodnotami či s údaji servisní dokumentace</w:t>
      </w:r>
    </w:p>
    <w:p>
      <w:pPr>
        <w:pStyle w:val="P30"/>
        <w:framePr w:w="3921" w:h="831" w:hRule="exact" w:wrap="none" w:vAnchor="page" w:hAnchor="margin" w:x="6800" w:y="7425"/>
        <w:rPr>
          <w:rStyle w:val="C3"/>
          <w:rtl w:val="0"/>
        </w:rPr>
      </w:pPr>
    </w:p>
    <w:p>
      <w:pPr>
        <w:pStyle w:val="P31"/>
        <w:framePr w:w="3839" w:h="704" w:hRule="exact" w:wrap="none" w:vAnchor="page" w:hAnchor="margin" w:x="6856" w:y="7481"/>
        <w:rPr>
          <w:rStyle w:val="C22"/>
          <w:rtl w:val="0"/>
        </w:rPr>
      </w:pPr>
      <w:r>
        <w:rPr>
          <w:rStyle w:val="C22"/>
          <w:rtl w:val="0"/>
        </w:rPr>
        <w:t>Praktické předvedení + metricky</w:t>
      </w:r>
    </w:p>
    <w:p>
      <w:pPr>
        <w:pStyle w:val="P32"/>
        <w:framePr w:w="10710" w:h="248" w:hRule="exact" w:wrap="none" w:vAnchor="page" w:hAnchor="margin" w:x="28" w:y="8369"/>
        <w:rPr>
          <w:rStyle w:val="C23"/>
          <w:rtl w:val="0"/>
        </w:rPr>
      </w:pPr>
      <w:r>
        <w:rPr>
          <w:rStyle w:val="C23"/>
          <w:rtl w:val="0"/>
        </w:rPr>
        <w:t>Je třeba splnit všechna kritéria.</w:t>
      </w:r>
    </w:p>
    <w:p>
      <w:pPr>
        <w:pStyle w:val="P23"/>
        <w:framePr w:w="10710" w:h="340" w:hRule="exact" w:wrap="none" w:vAnchor="page" w:hAnchor="margin" w:x="28" w:y="8805"/>
        <w:rPr>
          <w:rStyle w:val="C18"/>
          <w:rtl w:val="0"/>
        </w:rPr>
      </w:pPr>
      <w:r>
        <w:rPr>
          <w:rStyle w:val="C18"/>
          <w:rtl w:val="0"/>
        </w:rPr>
        <w:t>Diagnostikování závad optických přístrojů</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607" w:hRule="exact" w:wrap="none" w:vAnchor="page" w:hAnchor="margin" w:x="45" w:y="9621"/>
        <w:rPr>
          <w:rStyle w:val="C3"/>
          <w:rtl w:val="0"/>
        </w:rPr>
      </w:pPr>
    </w:p>
    <w:p>
      <w:pPr>
        <w:pStyle w:val="P13"/>
        <w:framePr w:w="6658" w:h="480" w:hRule="exact" w:wrap="none" w:vAnchor="page" w:hAnchor="margin" w:x="71" w:y="9677"/>
        <w:rPr>
          <w:rStyle w:val="C11"/>
          <w:rtl w:val="0"/>
        </w:rPr>
      </w:pPr>
      <w:r>
        <w:rPr>
          <w:rStyle w:val="C11"/>
          <w:rtl w:val="0"/>
        </w:rPr>
        <w:t>a) Přezkoušet optický přístroj a jeho části, zjistit jejich závady v mechanické, elektrické či elektronické části a určit jejich možnou příčinu</w:t>
      </w:r>
    </w:p>
    <w:p>
      <w:pPr>
        <w:pStyle w:val="P28"/>
        <w:framePr w:w="3921" w:h="607" w:hRule="exact" w:wrap="none" w:vAnchor="page" w:hAnchor="margin" w:x="6800" w:y="9621"/>
        <w:rPr>
          <w:rStyle w:val="C3"/>
          <w:rtl w:val="0"/>
        </w:rPr>
      </w:pPr>
    </w:p>
    <w:p>
      <w:pPr>
        <w:pStyle w:val="P29"/>
        <w:framePr w:w="3839" w:h="480" w:hRule="exact" w:wrap="none" w:vAnchor="page" w:hAnchor="margin" w:x="6856" w:y="9677"/>
        <w:rPr>
          <w:rStyle w:val="C21"/>
          <w:rtl w:val="0"/>
        </w:rPr>
      </w:pPr>
      <w:r>
        <w:rPr>
          <w:rStyle w:val="C21"/>
          <w:rtl w:val="0"/>
        </w:rPr>
        <w:t>Praktické předvedení</w:t>
      </w:r>
    </w:p>
    <w:p>
      <w:pPr>
        <w:pStyle w:val="P16"/>
        <w:framePr w:w="6710" w:h="607" w:hRule="exact" w:wrap="none" w:vAnchor="page" w:hAnchor="margin" w:x="45" w:y="10227"/>
        <w:rPr>
          <w:rStyle w:val="C3"/>
          <w:rtl w:val="0"/>
        </w:rPr>
      </w:pPr>
    </w:p>
    <w:p>
      <w:pPr>
        <w:pStyle w:val="P17"/>
        <w:framePr w:w="6658" w:h="480" w:hRule="exact" w:wrap="none" w:vAnchor="page" w:hAnchor="margin" w:x="71" w:y="10283"/>
        <w:rPr>
          <w:rStyle w:val="C13"/>
          <w:rtl w:val="0"/>
        </w:rPr>
      </w:pPr>
      <w:r>
        <w:rPr>
          <w:rStyle w:val="C13"/>
          <w:rtl w:val="0"/>
        </w:rPr>
        <w:t>b) Rozhodnout o způsobu opravy nefunkčního, špatně fungujícího nebo poškozeného optického přístroje</w:t>
      </w:r>
    </w:p>
    <w:p>
      <w:pPr>
        <w:pStyle w:val="P30"/>
        <w:framePr w:w="3921" w:h="607" w:hRule="exact" w:wrap="none" w:vAnchor="page" w:hAnchor="margin" w:x="6800" w:y="10227"/>
        <w:rPr>
          <w:rStyle w:val="C3"/>
          <w:rtl w:val="0"/>
        </w:rPr>
      </w:pPr>
    </w:p>
    <w:p>
      <w:pPr>
        <w:pStyle w:val="P31"/>
        <w:framePr w:w="3839" w:h="480" w:hRule="exact" w:wrap="none" w:vAnchor="page" w:hAnchor="margin" w:x="6856" w:y="10283"/>
        <w:rPr>
          <w:rStyle w:val="C22"/>
          <w:rtl w:val="0"/>
        </w:rPr>
      </w:pPr>
      <w:r>
        <w:rPr>
          <w:rStyle w:val="C22"/>
          <w:rtl w:val="0"/>
        </w:rPr>
        <w:t>Praktické předvedení</w:t>
      </w:r>
    </w:p>
    <w:p>
      <w:pPr>
        <w:pStyle w:val="P32"/>
        <w:framePr w:w="10710" w:h="248" w:hRule="exact" w:wrap="none" w:vAnchor="page" w:hAnchor="margin" w:x="28" w:y="10948"/>
        <w:rPr>
          <w:rStyle w:val="C23"/>
          <w:rtl w:val="0"/>
        </w:rPr>
      </w:pPr>
      <w:r>
        <w:rPr>
          <w:rStyle w:val="C23"/>
          <w:rtl w:val="0"/>
        </w:rPr>
        <w:t>Je třeba splnit obě kritéria.</w:t>
      </w:r>
    </w:p>
    <w:p>
      <w:pPr>
        <w:pStyle w:val="P23"/>
        <w:framePr w:w="10710" w:h="547" w:hRule="exact" w:wrap="none" w:vAnchor="page" w:hAnchor="margin" w:x="28" w:y="11383"/>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2030"/>
        <w:rPr>
          <w:rStyle w:val="C3"/>
          <w:rtl w:val="0"/>
        </w:rPr>
      </w:pPr>
    </w:p>
    <w:p>
      <w:pPr>
        <w:pStyle w:val="P25"/>
        <w:framePr w:w="6661" w:h="249" w:hRule="exact" w:wrap="none" w:vAnchor="page" w:hAnchor="margin" w:x="71" w:y="12101"/>
        <w:rPr>
          <w:rStyle w:val="C19"/>
          <w:rtl w:val="0"/>
        </w:rPr>
      </w:pPr>
      <w:r>
        <w:rPr>
          <w:rStyle w:val="C19"/>
          <w:rtl w:val="0"/>
        </w:rPr>
        <w:t>Kritéria hodnocení</w:t>
      </w:r>
    </w:p>
    <w:p>
      <w:pPr>
        <w:pStyle w:val="P26"/>
        <w:framePr w:w="3918" w:h="376" w:hRule="exact" w:wrap="none" w:vAnchor="page" w:hAnchor="margin" w:x="6803" w:y="12030"/>
        <w:rPr>
          <w:rStyle w:val="C3"/>
          <w:rtl w:val="0"/>
        </w:rPr>
      </w:pPr>
    </w:p>
    <w:p>
      <w:pPr>
        <w:pStyle w:val="P27"/>
        <w:framePr w:w="3836" w:h="249" w:hRule="exact" w:wrap="none" w:vAnchor="page" w:hAnchor="margin" w:x="6859" w:y="12101"/>
        <w:rPr>
          <w:rStyle w:val="C20"/>
          <w:rtl w:val="0"/>
        </w:rPr>
      </w:pPr>
      <w:r>
        <w:rPr>
          <w:rStyle w:val="C20"/>
          <w:rtl w:val="0"/>
        </w:rPr>
        <w:t>Způsoby ověření</w:t>
      </w:r>
    </w:p>
    <w:p>
      <w:pPr>
        <w:pStyle w:val="P12"/>
        <w:framePr w:w="6710" w:h="607" w:hRule="exact" w:wrap="none" w:vAnchor="page" w:hAnchor="margin" w:x="45" w:y="12406"/>
        <w:rPr>
          <w:rStyle w:val="C3"/>
          <w:rtl w:val="0"/>
        </w:rPr>
      </w:pPr>
    </w:p>
    <w:p>
      <w:pPr>
        <w:pStyle w:val="P13"/>
        <w:framePr w:w="6658" w:h="480" w:hRule="exact" w:wrap="none" w:vAnchor="page" w:hAnchor="margin" w:x="71" w:y="12462"/>
        <w:rPr>
          <w:rStyle w:val="C11"/>
          <w:rtl w:val="0"/>
        </w:rPr>
      </w:pPr>
      <w:r>
        <w:rPr>
          <w:rStyle w:val="C11"/>
          <w:rtl w:val="0"/>
        </w:rPr>
        <w:t>a) Dosáhnout předepsaných rozměrů a tvaru součásti optického přístroje ručním obráběním a zpracováním</w:t>
      </w:r>
    </w:p>
    <w:p>
      <w:pPr>
        <w:pStyle w:val="P28"/>
        <w:framePr w:w="3921" w:h="607" w:hRule="exact" w:wrap="none" w:vAnchor="page" w:hAnchor="margin" w:x="6800" w:y="12406"/>
        <w:rPr>
          <w:rStyle w:val="C3"/>
          <w:rtl w:val="0"/>
        </w:rPr>
      </w:pPr>
    </w:p>
    <w:p>
      <w:pPr>
        <w:pStyle w:val="P29"/>
        <w:framePr w:w="3839" w:h="480" w:hRule="exact" w:wrap="none" w:vAnchor="page" w:hAnchor="margin" w:x="6856" w:y="12462"/>
        <w:rPr>
          <w:rStyle w:val="C21"/>
          <w:rtl w:val="0"/>
        </w:rPr>
      </w:pPr>
      <w:r>
        <w:rPr>
          <w:rStyle w:val="C21"/>
          <w:rtl w:val="0"/>
        </w:rPr>
        <w:t>Praktické předvedení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b) Vrtat otvory do součástí optických přístrojů s dodržením jejich předepsaného rozměru, hloubky a polohy</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w:t>
      </w:r>
    </w:p>
    <w:p>
      <w:pPr>
        <w:pStyle w:val="P12"/>
        <w:framePr w:w="6710" w:h="607" w:hRule="exact" w:wrap="none" w:vAnchor="page" w:hAnchor="margin" w:x="45" w:y="13620"/>
        <w:rPr>
          <w:rStyle w:val="C3"/>
          <w:rtl w:val="0"/>
        </w:rPr>
      </w:pPr>
    </w:p>
    <w:p>
      <w:pPr>
        <w:pStyle w:val="P13"/>
        <w:framePr w:w="6658" w:h="480" w:hRule="exact" w:wrap="none" w:vAnchor="page" w:hAnchor="margin" w:x="71" w:y="13676"/>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13620"/>
        <w:rPr>
          <w:rStyle w:val="C3"/>
          <w:rtl w:val="0"/>
        </w:rPr>
      </w:pPr>
    </w:p>
    <w:p>
      <w:pPr>
        <w:pStyle w:val="P29"/>
        <w:framePr w:w="3839" w:h="480" w:hRule="exact" w:wrap="none" w:vAnchor="page" w:hAnchor="margin" w:x="6856" w:y="13676"/>
        <w:rPr>
          <w:rStyle w:val="C21"/>
          <w:rtl w:val="0"/>
        </w:rPr>
      </w:pPr>
      <w:r>
        <w:rPr>
          <w:rStyle w:val="C21"/>
          <w:rtl w:val="0"/>
        </w:rPr>
        <w:t>Praktické předvedení</w:t>
      </w:r>
    </w:p>
    <w:p>
      <w:pPr>
        <w:pStyle w:val="P16"/>
        <w:framePr w:w="6710" w:h="607" w:hRule="exact" w:wrap="none" w:vAnchor="page" w:hAnchor="margin" w:x="45" w:y="14227"/>
        <w:rPr>
          <w:rStyle w:val="C3"/>
          <w:rtl w:val="0"/>
        </w:rPr>
      </w:pPr>
    </w:p>
    <w:p>
      <w:pPr>
        <w:pStyle w:val="P17"/>
        <w:framePr w:w="6658" w:h="480" w:hRule="exact" w:wrap="none" w:vAnchor="page" w:hAnchor="margin" w:x="71" w:y="14283"/>
        <w:rPr>
          <w:rStyle w:val="C13"/>
          <w:rtl w:val="0"/>
        </w:rPr>
      </w:pPr>
      <w:r>
        <w:rPr>
          <w:rStyle w:val="C13"/>
          <w:rtl w:val="0"/>
        </w:rPr>
        <w:t>d) Dodržet při ručním obrábění a zpracování kovů a plastů pravidla bezpečnosti a ochrany zdraví při práci</w:t>
      </w:r>
    </w:p>
    <w:p>
      <w:pPr>
        <w:pStyle w:val="P30"/>
        <w:framePr w:w="3921" w:h="607" w:hRule="exact" w:wrap="none" w:vAnchor="page" w:hAnchor="margin" w:x="6800" w:y="14227"/>
        <w:rPr>
          <w:rStyle w:val="C3"/>
          <w:rtl w:val="0"/>
        </w:rPr>
      </w:pPr>
    </w:p>
    <w:p>
      <w:pPr>
        <w:pStyle w:val="P31"/>
        <w:framePr w:w="3839" w:h="480" w:hRule="exact" w:wrap="none" w:vAnchor="page" w:hAnchor="margin" w:x="6856" w:y="14283"/>
        <w:rPr>
          <w:rStyle w:val="C22"/>
          <w:rtl w:val="0"/>
        </w:rPr>
      </w:pPr>
      <w:r>
        <w:rPr>
          <w:rStyle w:val="C22"/>
          <w:rtl w:val="0"/>
        </w:rPr>
        <w:t>Praktické předvedení</w:t>
      </w:r>
    </w:p>
    <w:p>
      <w:pPr>
        <w:pStyle w:val="P32"/>
        <w:framePr w:w="10710" w:h="248" w:hRule="exact" w:wrap="none" w:vAnchor="page" w:hAnchor="margin" w:x="28" w:y="14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25.4.2026 17:15:13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Slícovávání částí strojů, zařízení a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Slícovat části optických přístrojů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Ustavit části optických přístrojů do žádoucí polohy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Zajistit polohu částí optických přístrojů svrtáním, sešroubováním, skolíkováním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Úprava kovových součástí nanášením kovových a nekovových povlaků a jednoduchým tepelným zpracováním</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Stanovit druh a způsob povrchové či tepelné úpravy součásti optického přístroje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Upravit součást optického přístroje nanesením kovového či nekovového povlaku černěním</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Tepelně upravit součást optického přístroje žíháním, kalením a popuštěním</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Zkontrolovat úpravy povrchu nebo tepelného zpracování součásti optického přístroje</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Sestavování, montáž a oživování optických přístrojů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a) Sestavit jednotlivé části optických přístrojů</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b) Nastavit žádoucí vzájemnou polohu nastavitelných částí optických přístrojů a tuto polohu zajistit</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w:t>
      </w:r>
    </w:p>
    <w:p>
      <w:pPr>
        <w:pStyle w:val="P12"/>
        <w:framePr w:w="6710" w:h="376" w:hRule="exact" w:wrap="none" w:vAnchor="page" w:hAnchor="margin" w:x="45" w:y="10676"/>
        <w:rPr>
          <w:rStyle w:val="C3"/>
          <w:rtl w:val="0"/>
        </w:rPr>
      </w:pPr>
    </w:p>
    <w:p>
      <w:pPr>
        <w:pStyle w:val="P13"/>
        <w:framePr w:w="6658" w:h="249" w:hRule="exact" w:wrap="none" w:vAnchor="page" w:hAnchor="margin" w:x="71" w:y="10732"/>
        <w:rPr>
          <w:rStyle w:val="C11"/>
          <w:rtl w:val="0"/>
        </w:rPr>
      </w:pPr>
      <w:r>
        <w:rPr>
          <w:rStyle w:val="C11"/>
          <w:rtl w:val="0"/>
        </w:rPr>
        <w:t>c) Zapojit elektrické a elektronické části optických přístrojů</w:t>
      </w:r>
    </w:p>
    <w:p>
      <w:pPr>
        <w:pStyle w:val="P28"/>
        <w:framePr w:w="3921" w:h="376" w:hRule="exact" w:wrap="none" w:vAnchor="page" w:hAnchor="margin" w:x="6800" w:y="10676"/>
        <w:rPr>
          <w:rStyle w:val="C3"/>
          <w:rtl w:val="0"/>
        </w:rPr>
      </w:pPr>
    </w:p>
    <w:p>
      <w:pPr>
        <w:pStyle w:val="P29"/>
        <w:framePr w:w="3839" w:h="249"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d) Oživit části optických přístrojů a po zkompletování všech částí optických přístrojů je nastavit tak, aby bezchybně plnily veškeré požadované funkce</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w:t>
      </w:r>
    </w:p>
    <w:p>
      <w:pPr>
        <w:pStyle w:val="P32"/>
        <w:framePr w:w="10710" w:h="248" w:hRule="exact" w:wrap="none" w:vAnchor="page" w:hAnchor="margin" w:x="28" w:y="11772"/>
        <w:rPr>
          <w:rStyle w:val="C23"/>
          <w:rtl w:val="0"/>
        </w:rPr>
      </w:pPr>
      <w:r>
        <w:rPr>
          <w:rStyle w:val="C23"/>
          <w:rtl w:val="0"/>
        </w:rPr>
        <w:t>Je třeba splnit všechna kritéria.</w:t>
      </w:r>
    </w:p>
    <w:p>
      <w:pPr>
        <w:pStyle w:val="P23"/>
        <w:framePr w:w="10710" w:h="340" w:hRule="exact" w:wrap="none" w:vAnchor="page" w:hAnchor="margin" w:x="28" w:y="12208"/>
        <w:rPr>
          <w:rStyle w:val="C18"/>
          <w:rtl w:val="0"/>
        </w:rPr>
      </w:pPr>
      <w:r>
        <w:rPr>
          <w:rStyle w:val="C18"/>
          <w:rtl w:val="0"/>
        </w:rPr>
        <w:t>Spojování součástí pájením</w:t>
      </w:r>
    </w:p>
    <w:p>
      <w:pPr>
        <w:pStyle w:val="P24"/>
        <w:framePr w:w="6713" w:h="376" w:hRule="exact" w:wrap="none" w:vAnchor="page" w:hAnchor="margin" w:x="45" w:y="12647"/>
        <w:rPr>
          <w:rStyle w:val="C3"/>
          <w:rtl w:val="0"/>
        </w:rPr>
      </w:pPr>
    </w:p>
    <w:p>
      <w:pPr>
        <w:pStyle w:val="P25"/>
        <w:framePr w:w="6661" w:h="249" w:hRule="exact" w:wrap="none" w:vAnchor="page" w:hAnchor="margin" w:x="71" w:y="12718"/>
        <w:rPr>
          <w:rStyle w:val="C19"/>
          <w:rtl w:val="0"/>
        </w:rPr>
      </w:pPr>
      <w:r>
        <w:rPr>
          <w:rStyle w:val="C19"/>
          <w:rtl w:val="0"/>
        </w:rPr>
        <w:t>Kritéria hodnocení</w:t>
      </w:r>
    </w:p>
    <w:p>
      <w:pPr>
        <w:pStyle w:val="P26"/>
        <w:framePr w:w="3918" w:h="376" w:hRule="exact" w:wrap="none" w:vAnchor="page" w:hAnchor="margin" w:x="6803" w:y="12647"/>
        <w:rPr>
          <w:rStyle w:val="C3"/>
          <w:rtl w:val="0"/>
        </w:rPr>
      </w:pPr>
    </w:p>
    <w:p>
      <w:pPr>
        <w:pStyle w:val="P27"/>
        <w:framePr w:w="3836" w:h="249" w:hRule="exact" w:wrap="none" w:vAnchor="page" w:hAnchor="margin" w:x="6859" w:y="12718"/>
        <w:rPr>
          <w:rStyle w:val="C20"/>
          <w:rtl w:val="0"/>
        </w:rPr>
      </w:pPr>
      <w:r>
        <w:rPr>
          <w:rStyle w:val="C20"/>
          <w:rtl w:val="0"/>
        </w:rPr>
        <w:t>Způsoby ověření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a) Připravit součásti optických přístrojů k měkkému či tvrdému pájení</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Praktické předvedení</w:t>
      </w:r>
    </w:p>
    <w:p>
      <w:pPr>
        <w:pStyle w:val="P16"/>
        <w:framePr w:w="6710" w:h="376" w:hRule="exact" w:wrap="none" w:vAnchor="page" w:hAnchor="margin" w:x="45" w:y="13400"/>
        <w:rPr>
          <w:rStyle w:val="C3"/>
          <w:rtl w:val="0"/>
        </w:rPr>
      </w:pPr>
    </w:p>
    <w:p>
      <w:pPr>
        <w:pStyle w:val="P17"/>
        <w:framePr w:w="6658" w:h="249" w:hRule="exact" w:wrap="none" w:vAnchor="page" w:hAnchor="margin" w:x="71" w:y="13456"/>
        <w:rPr>
          <w:rStyle w:val="C13"/>
          <w:rtl w:val="0"/>
        </w:rPr>
      </w:pPr>
      <w:r>
        <w:rPr>
          <w:rStyle w:val="C13"/>
          <w:rtl w:val="0"/>
        </w:rPr>
        <w:t>b) Spojovat měkkým pájením součásti optických přístrojů</w:t>
      </w:r>
    </w:p>
    <w:p>
      <w:pPr>
        <w:pStyle w:val="P30"/>
        <w:framePr w:w="3921" w:h="376" w:hRule="exact" w:wrap="none" w:vAnchor="page" w:hAnchor="margin" w:x="6800" w:y="13400"/>
        <w:rPr>
          <w:rStyle w:val="C3"/>
          <w:rtl w:val="0"/>
        </w:rPr>
      </w:pPr>
    </w:p>
    <w:p>
      <w:pPr>
        <w:pStyle w:val="P31"/>
        <w:framePr w:w="3839" w:h="249" w:hRule="exact" w:wrap="none" w:vAnchor="page" w:hAnchor="margin" w:x="6856" w:y="13456"/>
        <w:rPr>
          <w:rStyle w:val="C22"/>
          <w:rtl w:val="0"/>
        </w:rPr>
      </w:pPr>
      <w:r>
        <w:rPr>
          <w:rStyle w:val="C22"/>
          <w:rtl w:val="0"/>
        </w:rPr>
        <w:t>Praktické předvedení</w:t>
      </w:r>
    </w:p>
    <w:p>
      <w:pPr>
        <w:pStyle w:val="P12"/>
        <w:framePr w:w="6710" w:h="607" w:hRule="exact" w:wrap="none" w:vAnchor="page" w:hAnchor="margin" w:x="45" w:y="13776"/>
        <w:rPr>
          <w:rStyle w:val="C3"/>
          <w:rtl w:val="0"/>
        </w:rPr>
      </w:pPr>
    </w:p>
    <w:p>
      <w:pPr>
        <w:pStyle w:val="P13"/>
        <w:framePr w:w="6658" w:h="480" w:hRule="exact" w:wrap="none" w:vAnchor="page" w:hAnchor="margin" w:x="71" w:y="13832"/>
        <w:rPr>
          <w:rStyle w:val="C11"/>
          <w:rtl w:val="0"/>
        </w:rPr>
      </w:pPr>
      <w:r>
        <w:rPr>
          <w:rStyle w:val="C11"/>
          <w:rtl w:val="0"/>
        </w:rPr>
        <w:t>c) Spojovat tvrdým pájením s použitím pájek ze slitin mědi a stříbra součásti optických přístrojů</w:t>
      </w:r>
    </w:p>
    <w:p>
      <w:pPr>
        <w:pStyle w:val="P28"/>
        <w:framePr w:w="3921" w:h="607" w:hRule="exact" w:wrap="none" w:vAnchor="page" w:hAnchor="margin" w:x="6800" w:y="13776"/>
        <w:rPr>
          <w:rStyle w:val="C3"/>
          <w:rtl w:val="0"/>
        </w:rPr>
      </w:pPr>
    </w:p>
    <w:p>
      <w:pPr>
        <w:pStyle w:val="P29"/>
        <w:framePr w:w="3839" w:h="480" w:hRule="exact" w:wrap="none" w:vAnchor="page" w:hAnchor="margin" w:x="6856" w:y="13832"/>
        <w:rPr>
          <w:rStyle w:val="C21"/>
          <w:rtl w:val="0"/>
        </w:rPr>
      </w:pPr>
      <w:r>
        <w:rPr>
          <w:rStyle w:val="C21"/>
          <w:rtl w:val="0"/>
        </w:rPr>
        <w:t>Praktické předvedení</w:t>
      </w:r>
    </w:p>
    <w:p>
      <w:pPr>
        <w:pStyle w:val="P32"/>
        <w:framePr w:w="10710" w:h="248" w:hRule="exact" w:wrap="none" w:vAnchor="page" w:hAnchor="margin" w:x="28" w:y="144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25.4.2026 17:15:13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Slepování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díly optických přístrojů pro jejich spojování lepením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Lepit díly optických přístrojů optickým tmelem a lepidly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Provizorně zabezpečit vhodným způsobem slepené díly optických přístrojů proti nežádoucímu vzájemnému posunutí do doby jejich pevného spojení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Vyměnit elektrické či elektronické prvky, bloky nebo součásti optických přístrojů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Opravit elektrické prvky nebo součásti optických přístrojů</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Seřizování, justáž a opravy optických přístrojů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Demontovat optické přístroje a jejich části</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Posoudit opotřebení či poškození optických přístrojů, rozhodnout o způsobu jejich opravy</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Vyměnit, opravit či renovovat opotřebené či poškozené součásti optických přístrojů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Sestavit a seřídit optické přístroje a provést justáž jejich prvků</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547" w:hRule="exact" w:wrap="none" w:vAnchor="page" w:hAnchor="margin" w:x="28" w:y="10556"/>
        <w:rPr>
          <w:rStyle w:val="C18"/>
          <w:rtl w:val="0"/>
        </w:rPr>
      </w:pPr>
      <w:r>
        <w:rPr>
          <w:rStyle w:val="C18"/>
          <w:rtl w:val="0"/>
        </w:rPr>
        <w:t>Úprava náhradních dílů přístrojů a zařízení a výrobků přesné mechaniky strojním obráběním na vrtačkách, soustruzích či frézkách</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Upnout obrobek a nástroj, nastavit podmínky obrábění a seřídit stroj (soustruh, vrtačku, frézku, brusku) pro obrábění součásti optických přístrojů</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Praktické předvedení</w:t>
      </w:r>
    </w:p>
    <w:p>
      <w:pPr>
        <w:pStyle w:val="P16"/>
        <w:framePr w:w="6710" w:h="831" w:hRule="exact" w:wrap="none" w:vAnchor="page" w:hAnchor="margin" w:x="45" w:y="12186"/>
        <w:rPr>
          <w:rStyle w:val="C3"/>
          <w:rtl w:val="0"/>
        </w:rPr>
      </w:pPr>
    </w:p>
    <w:p>
      <w:pPr>
        <w:pStyle w:val="P17"/>
        <w:framePr w:w="6658" w:h="704" w:hRule="exact" w:wrap="none" w:vAnchor="page" w:hAnchor="margin" w:x="71" w:y="12242"/>
        <w:rPr>
          <w:rStyle w:val="C13"/>
          <w:rtl w:val="0"/>
        </w:rPr>
      </w:pPr>
      <w:r>
        <w:rPr>
          <w:rStyle w:val="C13"/>
          <w:rtl w:val="0"/>
        </w:rPr>
        <w:t>b) Obráběním upravit na soustruhu, vrtačce či frézce součásti optických přístrojů nebo nástrojů a nářadí, používaného při jejich montáži, opravách a seřizování</w:t>
      </w:r>
    </w:p>
    <w:p>
      <w:pPr>
        <w:pStyle w:val="P30"/>
        <w:framePr w:w="3921" w:h="831" w:hRule="exact" w:wrap="none" w:vAnchor="page" w:hAnchor="margin" w:x="6800" w:y="12186"/>
        <w:rPr>
          <w:rStyle w:val="C3"/>
          <w:rtl w:val="0"/>
        </w:rPr>
      </w:pPr>
    </w:p>
    <w:p>
      <w:pPr>
        <w:pStyle w:val="P31"/>
        <w:framePr w:w="3839" w:h="704" w:hRule="exact" w:wrap="none" w:vAnchor="page" w:hAnchor="margin" w:x="6856" w:y="12242"/>
        <w:rPr>
          <w:rStyle w:val="C22"/>
          <w:rtl w:val="0"/>
        </w:rPr>
      </w:pPr>
      <w:r>
        <w:rPr>
          <w:rStyle w:val="C22"/>
          <w:rtl w:val="0"/>
        </w:rPr>
        <w:t>Praktické předvedení</w:t>
      </w:r>
    </w:p>
    <w:p>
      <w:pPr>
        <w:pStyle w:val="P12"/>
        <w:framePr w:w="6710" w:h="607" w:hRule="exact" w:wrap="none" w:vAnchor="page" w:hAnchor="margin" w:x="45" w:y="13017"/>
        <w:rPr>
          <w:rStyle w:val="C3"/>
          <w:rtl w:val="0"/>
        </w:rPr>
      </w:pPr>
    </w:p>
    <w:p>
      <w:pPr>
        <w:pStyle w:val="P13"/>
        <w:framePr w:w="6658" w:h="480" w:hRule="exact" w:wrap="none" w:vAnchor="page" w:hAnchor="margin" w:x="71" w:y="13073"/>
        <w:rPr>
          <w:rStyle w:val="C11"/>
          <w:rtl w:val="0"/>
        </w:rPr>
      </w:pPr>
      <w:r>
        <w:rPr>
          <w:rStyle w:val="C11"/>
          <w:rtl w:val="0"/>
        </w:rPr>
        <w:t>c) Dodržet při strojním obrábění pravidla bezpečnosti a ochrany zdraví při práci</w:t>
      </w:r>
    </w:p>
    <w:p>
      <w:pPr>
        <w:pStyle w:val="P28"/>
        <w:framePr w:w="3921" w:h="607" w:hRule="exact" w:wrap="none" w:vAnchor="page" w:hAnchor="margin" w:x="6800" w:y="13017"/>
        <w:rPr>
          <w:rStyle w:val="C3"/>
          <w:rtl w:val="0"/>
        </w:rPr>
      </w:pPr>
    </w:p>
    <w:p>
      <w:pPr>
        <w:pStyle w:val="P29"/>
        <w:framePr w:w="3839" w:h="480" w:hRule="exact" w:wrap="none" w:vAnchor="page" w:hAnchor="margin" w:x="6856" w:y="13073"/>
        <w:rPr>
          <w:rStyle w:val="C21"/>
          <w:rtl w:val="0"/>
        </w:rPr>
      </w:pPr>
      <w:r>
        <w:rPr>
          <w:rStyle w:val="C21"/>
          <w:rtl w:val="0"/>
        </w:rPr>
        <w:t>Praktické předvedení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25.4.2026 17:15:13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Uložit, udržovat a upravit nástroje, nářadí a pomůcky používané při výrobě, montáži, opravách a seřizování optických přístrojů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Hospodárně použít, v případě opotřebení vyměnit nástroje, nářadí a pomůcky používané při výrobě, montáži, opravách a seřizování optických přístrojů</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optických přístrojů, 25.4.2026 17:15:13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http://katalog.nsp.cz/karta_tp.aspx?id_jp=2014&amp;kod_sm1=37).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Mechanik optických přístrojů, 25.4.2026 17:15:13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jemný mechanik nebo optik + střední vzdělání s maturitní zkouškou a alespoň 5 let odborné praxe v řídících pozicích v oblasti přesné mechaniky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přesné mechaniky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přesné mechaniky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přesné mechaniky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71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součásti optických přístrojů k sestavení, oživení a seřízení nebo k opravě</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náhradní mechanické, elektrické a elektronické součástky pro opravu optických přístrojů a libovolné mechanické součástky k úpravě jejich tvaru a rozměrů obráběním</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nástroje, nářadí a pomůcky k montáži, opravám, oživování a seřizování optických přístrojů </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prostředky pro mytí, čištění a mazání optických přístrojů a jejich součástí</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měřicí a kontrolní přístroje a měřidla pro kontrolu optických přístrojů, jejich dílů a součástí</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Mechanik optických přístrojů, 25.4.2026 17:15:13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optických přístrojů, 25.4.2026 17:15:13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Mechanik optických přístrojů, 25.4.2026 17:15:13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