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736AA3" Type="http://schemas.openxmlformats.org/officeDocument/2006/relationships/officeDocument" Target="/word/document.xml" /><Relationship Id="coreR7E736AA3" Type="http://schemas.openxmlformats.org/package/2006/relationships/metadata/core-properties" Target="/docProps/core.xml" /><Relationship Id="customR7E736A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27.10.2026 4:13:17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27.10.2026 4:13:17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