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C52F43A" Type="http://schemas.openxmlformats.org/officeDocument/2006/relationships/officeDocument" Target="/word/document.xml" /><Relationship Id="coreRC52F43A" Type="http://schemas.openxmlformats.org/package/2006/relationships/metadata/core-properties" Target="/docProps/core.xml" /><Relationship Id="customRC52F43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optických přístrojů (kód: 23-030-H)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optických přístrojů a brýlové optiky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optických přístrojů, 11.9.2026 16:59:08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technická, Přerov, Kouřílkova 8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Kouřílkova 1028, 75002 Přerov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optických přístrojů, 11.9.2026 16:59:08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