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B5B7A6" Type="http://schemas.openxmlformats.org/officeDocument/2006/relationships/officeDocument" Target="/word/document.xml" /><Relationship Id="coreR55B5B7A6" Type="http://schemas.openxmlformats.org/package/2006/relationships/metadata/core-properties" Target="/docProps/core.xml" /><Relationship Id="customR55B5B7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klempíř/klempířka (kód: 23-051-H)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strojírenské technické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pracovních prostředků, pomůcek, materiálů a dílů pro zhotovování plechových součástí, výrobků a konstrukcí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obrábění a zpracovávání plechů a profilů z kovů řezáním, stříháním, sekáním, pilováním, vrtáním, rovnáním a ohýbáním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Orýsování součástí a polotovarů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Slícovávání dílů z plechu včetně vyrovnání po svaření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Úprava a sestavování plechových součástí a dílů do celků a jejich spojování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Spojování plechových součástí a dílů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Obsluha a seřizování klempířských strojů a zařízení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výrobě a opravách plechových součástí, výrobků a konstrukcí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klempíř/klempířka, 28.10.2026 21:16:40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https://www.nsp.cz/jednotka-prace/klempir-strojni#zdravotni-zpusobilost).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Dodržování bezpečnostních ustanovení a ochrany zdraví při práci, protipožárních předpisů a zásad ochrany životního prostředí s písemným způsobem ověření autorizovaná osoba připraví písemná zadání otevřených otázek, která budou obsahově vycházet z kritérií hodnocení.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klempíř/klempířka, 28.10.2026 21:16:40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DP WORK,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Behr Czech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MAHLE Behr Mnichovo Hradiště,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klempíř/klempířka, 28.10.2026 21:16:40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