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C7BE7" Type="http://schemas.openxmlformats.org/officeDocument/2006/relationships/officeDocument" Target="/word/document.xml" /><Relationship Id="coreR6E8C7BE7" Type="http://schemas.openxmlformats.org/package/2006/relationships/metadata/core-properties" Target="/docProps/core.xml" /><Relationship Id="customR6E8C7B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kabelových technologií pro silnoproud, 20.9.2026 6:38:11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ED2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75A8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