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E8077" Type="http://schemas.openxmlformats.org/officeDocument/2006/relationships/officeDocument" Target="/word/document.xml" /><Relationship Id="coreR67BE8077" Type="http://schemas.openxmlformats.org/package/2006/relationships/metadata/core-properties" Target="/docProps/core.xml" /><Relationship Id="customR67BE80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31.7.2026 12:14:21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EE9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0D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