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6D560" Type="http://schemas.openxmlformats.org/officeDocument/2006/relationships/officeDocument" Target="/word/document.xml" /><Relationship Id="coreR6DB6D560" Type="http://schemas.openxmlformats.org/package/2006/relationships/metadata/core-properties" Target="/docProps/core.xml" /><Relationship Id="customR6DB6D5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28.10.2026 23:09:52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28.10.2026 23:09:52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