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120F91" Type="http://schemas.openxmlformats.org/officeDocument/2006/relationships/officeDocument" Target="/word/document.xml" /><Relationship Id="coreRD120F91" Type="http://schemas.openxmlformats.org/package/2006/relationships/metadata/core-properties" Target="/docProps/core.xml" /><Relationship Id="customRD120F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Úklidový pracovník / úklidová pracovnice v potravinářských provozech (kód: 69-009-E)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Úklidový pracovník vnitřních prostor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Úklidový pracovník / úklidová pracovnice v potravinářských provozech, 11.9.2026 16:54:13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Čistíci stroje,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Litvínovice 319, 37001 České Budějovice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Hospodářská komora České republiky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Florenci 2116/15, 11000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OCS Trading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Jesenická 1412/24, 10600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Úklidový pracovník / úklidová pracovnice v potravinářských provozech, 11.9.2026 16:54:13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