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388EE" Type="http://schemas.openxmlformats.org/officeDocument/2006/relationships/officeDocument" Target="/word/document.xml" /><Relationship Id="coreRD7388EE" Type="http://schemas.openxmlformats.org/package/2006/relationships/metadata/core-properties" Target="/docProps/core.xml" /><Relationship Id="customRD7388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13.6.2026 6:40:30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13.6.2026 6:40:30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