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B18890" Type="http://schemas.openxmlformats.org/officeDocument/2006/relationships/officeDocument" Target="/word/document.xml" /><Relationship Id="coreR21B18890" Type="http://schemas.openxmlformats.org/package/2006/relationships/metadata/core-properties" Target="/docProps/core.xml" /><Relationship Id="customR21B188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Svrškařka (kód: 32-010-H)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výrobu svršků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obuvnických polotovarů, materiálů a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Technologie výroby svršků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Kosení a další úpravy okrajů dílců a svršků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Našívání, prošívání a sešívání svrškových dílců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Kroužkování, nýtování a další obdobné pracovní operace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27.08.2010 do: 04.07.2016</w:t>
      </w:r>
    </w:p>
    <w:p>
      <w:pPr>
        <w:pStyle w:val="P21"/>
        <w:framePr w:w="7654" w:h="331" w:hRule="exact" w:wrap="none" w:vAnchor="page" w:hAnchor="margin" w:x="28" w:y="15940"/>
        <w:rPr>
          <w:rStyle w:val="C16"/>
          <w:rtl w:val="0"/>
        </w:rPr>
      </w:pPr>
      <w:r>
        <w:rPr>
          <w:rStyle w:val="C16"/>
          <w:rtl w:val="0"/>
        </w:rPr>
        <w:t>Svrškařka, 13.6.2026 12:23:58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Pracovat se základní technickou dokumentací, tj. s výrobním předpisem, zákresem pro kosení dílců svršku, výkresem sestavy svršku, technologickým postupem montáže svršku a dílenským vzorkem. Provést rozbor předložené technické dokumentace ve vztahu ke konstrukci konkrétního svršku</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provedení se slovním komentářem</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Podle výrobního předpisu určit druhy strojů, na kterých se budou jednotlivé pracovní operace při výrobě svršku provádět. Zdůvodnit použití konkrétního stroje podle technických podkladů uvedených ve výrobním předpisu pro svršek</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provedení se slovním komentářem</w:t>
      </w:r>
    </w:p>
    <w:p>
      <w:pPr>
        <w:pStyle w:val="P32"/>
        <w:framePr w:w="10710" w:h="248" w:hRule="exact" w:wrap="none" w:vAnchor="page" w:hAnchor="margin" w:x="28" w:y="5751"/>
        <w:rPr>
          <w:rStyle w:val="C23"/>
          <w:rtl w:val="0"/>
        </w:rPr>
      </w:pPr>
      <w:r>
        <w:rPr>
          <w:rStyle w:val="C23"/>
          <w:rtl w:val="0"/>
        </w:rPr>
        <w:t>Je třeba splnit jedno z uvedených kritérií.</w:t>
      </w:r>
    </w:p>
    <w:p>
      <w:pPr>
        <w:pStyle w:val="P23"/>
        <w:framePr w:w="10710" w:h="340" w:hRule="exact" w:wrap="none" w:vAnchor="page" w:hAnchor="margin" w:x="28" w:y="6187"/>
        <w:rPr>
          <w:rStyle w:val="C18"/>
          <w:rtl w:val="0"/>
        </w:rPr>
      </w:pPr>
      <w:r>
        <w:rPr>
          <w:rStyle w:val="C18"/>
          <w:rtl w:val="0"/>
        </w:rPr>
        <w:t>Volba postupu práce, materiálů, strojů, zařízení a nástrojů pro výrobu svršků</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831" w:hRule="exact" w:wrap="none" w:vAnchor="page" w:hAnchor="margin" w:x="45" w:y="7002"/>
        <w:rPr>
          <w:rStyle w:val="C3"/>
          <w:rtl w:val="0"/>
        </w:rPr>
      </w:pPr>
    </w:p>
    <w:p>
      <w:pPr>
        <w:pStyle w:val="P13"/>
        <w:framePr w:w="6658" w:h="704" w:hRule="exact" w:wrap="none" w:vAnchor="page" w:hAnchor="margin" w:x="71" w:y="7058"/>
        <w:rPr>
          <w:rStyle w:val="C11"/>
          <w:rtl w:val="0"/>
        </w:rPr>
      </w:pPr>
      <w:r>
        <w:rPr>
          <w:rStyle w:val="C11"/>
          <w:rtl w:val="0"/>
        </w:rPr>
        <w:t>a) Zvolit postup práce přípravných pracovních operací při montáži svršku obuvi z různých materiálů, popsat zvolený postup práce u kompletování, barvení, kosení, vyztužování</w:t>
      </w:r>
    </w:p>
    <w:p>
      <w:pPr>
        <w:pStyle w:val="P28"/>
        <w:framePr w:w="3921" w:h="831" w:hRule="exact" w:wrap="none" w:vAnchor="page" w:hAnchor="margin" w:x="6800" w:y="7002"/>
        <w:rPr>
          <w:rStyle w:val="C3"/>
          <w:rtl w:val="0"/>
        </w:rPr>
      </w:pPr>
    </w:p>
    <w:p>
      <w:pPr>
        <w:pStyle w:val="P29"/>
        <w:framePr w:w="3839" w:h="704" w:hRule="exact" w:wrap="none" w:vAnchor="page" w:hAnchor="margin" w:x="6856" w:y="7058"/>
        <w:rPr>
          <w:rStyle w:val="C21"/>
          <w:rtl w:val="0"/>
        </w:rPr>
      </w:pPr>
      <w:r>
        <w:rPr>
          <w:rStyle w:val="C21"/>
          <w:rtl w:val="0"/>
        </w:rPr>
        <w:t>Slovní komentář</w:t>
      </w:r>
    </w:p>
    <w:p>
      <w:pPr>
        <w:pStyle w:val="P16"/>
        <w:framePr w:w="6710" w:h="831" w:hRule="exact" w:wrap="none" w:vAnchor="page" w:hAnchor="margin" w:x="45" w:y="7834"/>
        <w:rPr>
          <w:rStyle w:val="C3"/>
          <w:rtl w:val="0"/>
        </w:rPr>
      </w:pPr>
    </w:p>
    <w:p>
      <w:pPr>
        <w:pStyle w:val="P17"/>
        <w:framePr w:w="6658" w:h="704" w:hRule="exact" w:wrap="none" w:vAnchor="page" w:hAnchor="margin" w:x="71" w:y="7890"/>
        <w:rPr>
          <w:rStyle w:val="C13"/>
          <w:rtl w:val="0"/>
        </w:rPr>
      </w:pPr>
      <w:r>
        <w:rPr>
          <w:rStyle w:val="C13"/>
          <w:rtl w:val="0"/>
        </w:rPr>
        <w:t>b) Určit druh předloženého usňového materiálu a způsob jeho využití při výrobě konkrétní části obuvi, popsat materiál a zdůvodnit jeho použití k výrobě u konkrétní části obuvi</w:t>
      </w:r>
    </w:p>
    <w:p>
      <w:pPr>
        <w:pStyle w:val="P30"/>
        <w:framePr w:w="3921" w:h="831" w:hRule="exact" w:wrap="none" w:vAnchor="page" w:hAnchor="margin" w:x="6800" w:y="7834"/>
        <w:rPr>
          <w:rStyle w:val="C3"/>
          <w:rtl w:val="0"/>
        </w:rPr>
      </w:pPr>
    </w:p>
    <w:p>
      <w:pPr>
        <w:pStyle w:val="P31"/>
        <w:framePr w:w="3839" w:h="704" w:hRule="exact" w:wrap="none" w:vAnchor="page" w:hAnchor="margin" w:x="6856" w:y="7890"/>
        <w:rPr>
          <w:rStyle w:val="C22"/>
          <w:rtl w:val="0"/>
        </w:rPr>
      </w:pPr>
      <w:r>
        <w:rPr>
          <w:rStyle w:val="C22"/>
          <w:rtl w:val="0"/>
        </w:rPr>
        <w:t>Slovní komentář</w:t>
      </w:r>
    </w:p>
    <w:p>
      <w:pPr>
        <w:pStyle w:val="P12"/>
        <w:framePr w:w="6710" w:h="831" w:hRule="exact" w:wrap="none" w:vAnchor="page" w:hAnchor="margin" w:x="45" w:y="8665"/>
        <w:rPr>
          <w:rStyle w:val="C3"/>
          <w:rtl w:val="0"/>
        </w:rPr>
      </w:pPr>
    </w:p>
    <w:p>
      <w:pPr>
        <w:pStyle w:val="P13"/>
        <w:framePr w:w="6658" w:h="704" w:hRule="exact" w:wrap="none" w:vAnchor="page" w:hAnchor="margin" w:x="71" w:y="8721"/>
        <w:rPr>
          <w:rStyle w:val="C11"/>
          <w:rtl w:val="0"/>
        </w:rPr>
      </w:pPr>
      <w:r>
        <w:rPr>
          <w:rStyle w:val="C11"/>
          <w:rtl w:val="0"/>
        </w:rPr>
        <w:t>c) Předvést práci se speciálními obuvnickými ručními nástroji, nářadím a zařízením na konkrétním materiálu nebo polotovaru, zkontrolovat funkčnost připravených nástrojů, nářadí a zařízení</w:t>
      </w:r>
    </w:p>
    <w:p>
      <w:pPr>
        <w:pStyle w:val="P28"/>
        <w:framePr w:w="3921" w:h="831" w:hRule="exact" w:wrap="none" w:vAnchor="page" w:hAnchor="margin" w:x="6800" w:y="8665"/>
        <w:rPr>
          <w:rStyle w:val="C3"/>
          <w:rtl w:val="0"/>
        </w:rPr>
      </w:pPr>
    </w:p>
    <w:p>
      <w:pPr>
        <w:pStyle w:val="P29"/>
        <w:framePr w:w="3839" w:h="704" w:hRule="exact" w:wrap="none" w:vAnchor="page" w:hAnchor="margin" w:x="6856" w:y="8721"/>
        <w:rPr>
          <w:rStyle w:val="C21"/>
          <w:rtl w:val="0"/>
        </w:rPr>
      </w:pPr>
      <w:r>
        <w:rPr>
          <w:rStyle w:val="C21"/>
          <w:rtl w:val="0"/>
        </w:rPr>
        <w:t>Praktické provedení</w:t>
      </w:r>
    </w:p>
    <w:p>
      <w:pPr>
        <w:pStyle w:val="P16"/>
        <w:framePr w:w="6710" w:h="1055" w:hRule="exact" w:wrap="none" w:vAnchor="page" w:hAnchor="margin" w:x="45" w:y="9496"/>
        <w:rPr>
          <w:rStyle w:val="C3"/>
          <w:rtl w:val="0"/>
        </w:rPr>
      </w:pPr>
    </w:p>
    <w:p>
      <w:pPr>
        <w:pStyle w:val="P17"/>
        <w:framePr w:w="6658" w:h="928" w:hRule="exact" w:wrap="none" w:vAnchor="page" w:hAnchor="margin" w:x="71" w:y="9552"/>
        <w:rPr>
          <w:rStyle w:val="C13"/>
          <w:rtl w:val="0"/>
        </w:rPr>
      </w:pPr>
      <w:r>
        <w:rPr>
          <w:rStyle w:val="C13"/>
          <w:rtl w:val="0"/>
        </w:rPr>
        <w:t>d) Vymezit technologické podmínky pro jednoduché montážní operace, tj. spojování vrchových a podšívkových součástí a dílců šitím, lepením, svařováním, popsat technologický postup jednotlivých montážních prací s ohledem na BOZP</w:t>
      </w:r>
    </w:p>
    <w:p>
      <w:pPr>
        <w:pStyle w:val="P30"/>
        <w:framePr w:w="3921" w:h="1055" w:hRule="exact" w:wrap="none" w:vAnchor="page" w:hAnchor="margin" w:x="6800" w:y="9496"/>
        <w:rPr>
          <w:rStyle w:val="C3"/>
          <w:rtl w:val="0"/>
        </w:rPr>
      </w:pPr>
    </w:p>
    <w:p>
      <w:pPr>
        <w:pStyle w:val="P31"/>
        <w:framePr w:w="3839" w:h="928" w:hRule="exact" w:wrap="none" w:vAnchor="page" w:hAnchor="margin" w:x="6856" w:y="9552"/>
        <w:rPr>
          <w:rStyle w:val="C22"/>
          <w:rtl w:val="0"/>
        </w:rPr>
      </w:pPr>
      <w:r>
        <w:rPr>
          <w:rStyle w:val="C22"/>
          <w:rtl w:val="0"/>
        </w:rPr>
        <w:t>Slovně popsat</w:t>
      </w:r>
    </w:p>
    <w:p>
      <w:pPr>
        <w:pStyle w:val="P32"/>
        <w:framePr w:w="10710" w:h="248" w:hRule="exact" w:wrap="none" w:vAnchor="page" w:hAnchor="margin" w:x="28" w:y="10664"/>
        <w:rPr>
          <w:rStyle w:val="C23"/>
          <w:rtl w:val="0"/>
        </w:rPr>
      </w:pPr>
      <w:r>
        <w:rPr>
          <w:rStyle w:val="C23"/>
          <w:rtl w:val="0"/>
        </w:rPr>
        <w:t>Je třeba splnit tři z uvedených kritérií.</w:t>
      </w:r>
    </w:p>
    <w:p>
      <w:pPr>
        <w:pStyle w:val="P23"/>
        <w:framePr w:w="10710" w:h="340" w:hRule="exact" w:wrap="none" w:vAnchor="page" w:hAnchor="margin" w:x="28" w:y="11100"/>
        <w:rPr>
          <w:rStyle w:val="C18"/>
          <w:rtl w:val="0"/>
        </w:rPr>
      </w:pPr>
      <w:r>
        <w:rPr>
          <w:rStyle w:val="C18"/>
          <w:rtl w:val="0"/>
        </w:rPr>
        <w:t>Posuzování kvality obuvnických polotovarů, materiálů a obuvi</w:t>
      </w:r>
    </w:p>
    <w:p>
      <w:pPr>
        <w:pStyle w:val="P24"/>
        <w:framePr w:w="6713" w:h="376" w:hRule="exact" w:wrap="none" w:vAnchor="page" w:hAnchor="margin" w:x="45" w:y="11539"/>
        <w:rPr>
          <w:rStyle w:val="C3"/>
          <w:rtl w:val="0"/>
        </w:rPr>
      </w:pPr>
    </w:p>
    <w:p>
      <w:pPr>
        <w:pStyle w:val="P25"/>
        <w:framePr w:w="6661" w:h="249" w:hRule="exact" w:wrap="none" w:vAnchor="page" w:hAnchor="margin" w:x="71" w:y="11610"/>
        <w:rPr>
          <w:rStyle w:val="C19"/>
          <w:rtl w:val="0"/>
        </w:rPr>
      </w:pPr>
      <w:r>
        <w:rPr>
          <w:rStyle w:val="C19"/>
          <w:rtl w:val="0"/>
        </w:rPr>
        <w:t>Kritéria hodnocení</w:t>
      </w:r>
    </w:p>
    <w:p>
      <w:pPr>
        <w:pStyle w:val="P26"/>
        <w:framePr w:w="3918" w:h="376" w:hRule="exact" w:wrap="none" w:vAnchor="page" w:hAnchor="margin" w:x="6803" w:y="11539"/>
        <w:rPr>
          <w:rStyle w:val="C3"/>
          <w:rtl w:val="0"/>
        </w:rPr>
      </w:pPr>
    </w:p>
    <w:p>
      <w:pPr>
        <w:pStyle w:val="P27"/>
        <w:framePr w:w="3836" w:h="249" w:hRule="exact" w:wrap="none" w:vAnchor="page" w:hAnchor="margin" w:x="6859" w:y="11610"/>
        <w:rPr>
          <w:rStyle w:val="C20"/>
          <w:rtl w:val="0"/>
        </w:rPr>
      </w:pPr>
      <w:r>
        <w:rPr>
          <w:rStyle w:val="C20"/>
          <w:rtl w:val="0"/>
        </w:rPr>
        <w:t>Způsoby ověření</w:t>
      </w:r>
    </w:p>
    <w:p>
      <w:pPr>
        <w:pStyle w:val="P12"/>
        <w:framePr w:w="6710" w:h="831" w:hRule="exact" w:wrap="none" w:vAnchor="page" w:hAnchor="margin" w:x="45" w:y="11916"/>
        <w:rPr>
          <w:rStyle w:val="C3"/>
          <w:rtl w:val="0"/>
        </w:rPr>
      </w:pPr>
    </w:p>
    <w:p>
      <w:pPr>
        <w:pStyle w:val="P13"/>
        <w:framePr w:w="6658" w:h="704" w:hRule="exact" w:wrap="none" w:vAnchor="page" w:hAnchor="margin" w:x="71" w:y="11972"/>
        <w:rPr>
          <w:rStyle w:val="C11"/>
          <w:rtl w:val="0"/>
        </w:rPr>
      </w:pPr>
      <w:r>
        <w:rPr>
          <w:rStyle w:val="C11"/>
          <w:rtl w:val="0"/>
        </w:rPr>
        <w:t>a) Vybrat obuvnický materiál nebo polotovar a posoudit jeho kvalitu pro výrobu jednotlivých částí konkrétní obuvi (zdravotní, sportovní, společenské apod.) podle výrobní dokumentace</w:t>
      </w:r>
    </w:p>
    <w:p>
      <w:pPr>
        <w:pStyle w:val="P28"/>
        <w:framePr w:w="3921" w:h="831" w:hRule="exact" w:wrap="none" w:vAnchor="page" w:hAnchor="margin" w:x="6800" w:y="11916"/>
        <w:rPr>
          <w:rStyle w:val="C3"/>
          <w:rtl w:val="0"/>
        </w:rPr>
      </w:pPr>
    </w:p>
    <w:p>
      <w:pPr>
        <w:pStyle w:val="P29"/>
        <w:framePr w:w="3839" w:h="704" w:hRule="exact" w:wrap="none" w:vAnchor="page" w:hAnchor="margin" w:x="6856" w:y="11972"/>
        <w:rPr>
          <w:rStyle w:val="C21"/>
          <w:rtl w:val="0"/>
        </w:rPr>
      </w:pPr>
      <w:r>
        <w:rPr>
          <w:rStyle w:val="C21"/>
          <w:rtl w:val="0"/>
        </w:rPr>
        <w:t>Slovní komentář</w:t>
      </w:r>
    </w:p>
    <w:p>
      <w:pPr>
        <w:pStyle w:val="P16"/>
        <w:framePr w:w="6710" w:h="607" w:hRule="exact" w:wrap="none" w:vAnchor="page" w:hAnchor="margin" w:x="45" w:y="12747"/>
        <w:rPr>
          <w:rStyle w:val="C3"/>
          <w:rtl w:val="0"/>
        </w:rPr>
      </w:pPr>
    </w:p>
    <w:p>
      <w:pPr>
        <w:pStyle w:val="P17"/>
        <w:framePr w:w="6658" w:h="480" w:hRule="exact" w:wrap="none" w:vAnchor="page" w:hAnchor="margin" w:x="71" w:y="12803"/>
        <w:rPr>
          <w:rStyle w:val="C13"/>
          <w:rtl w:val="0"/>
        </w:rPr>
      </w:pPr>
      <w:r>
        <w:rPr>
          <w:rStyle w:val="C13"/>
          <w:rtl w:val="0"/>
        </w:rPr>
        <w:t>b) Posoudit kvalitu vyrobených svršků podle daných parametrů, případně podle předloženého dílenského vzorku</w:t>
      </w:r>
    </w:p>
    <w:p>
      <w:pPr>
        <w:pStyle w:val="P30"/>
        <w:framePr w:w="3921" w:h="607" w:hRule="exact" w:wrap="none" w:vAnchor="page" w:hAnchor="margin" w:x="6800" w:y="12747"/>
        <w:rPr>
          <w:rStyle w:val="C3"/>
          <w:rtl w:val="0"/>
        </w:rPr>
      </w:pPr>
    </w:p>
    <w:p>
      <w:pPr>
        <w:pStyle w:val="P31"/>
        <w:framePr w:w="3839" w:h="480" w:hRule="exact" w:wrap="none" w:vAnchor="page" w:hAnchor="margin" w:x="6856" w:y="12803"/>
        <w:rPr>
          <w:rStyle w:val="C22"/>
          <w:rtl w:val="0"/>
        </w:rPr>
      </w:pPr>
      <w:r>
        <w:rPr>
          <w:rStyle w:val="C22"/>
          <w:rtl w:val="0"/>
        </w:rPr>
        <w:t>Praktické provedení se slovním komentářem</w:t>
      </w:r>
    </w:p>
    <w:p>
      <w:pPr>
        <w:pStyle w:val="P32"/>
        <w:framePr w:w="10710" w:h="248" w:hRule="exact" w:wrap="none" w:vAnchor="page" w:hAnchor="margin" w:x="28" w:y="134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Svrškařka, 13.6.2026 12:23:58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Technologie výroby svršků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složení svršku a pojmenovat jednotlivé dílce, popsat jejich funkci podle předloženého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komentář</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jednotlivé střihy svršku podle předložených vzorků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Slovně popsat</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Podle předloženého svršku sestavit technologický postup pracovních operací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Slovní nebo písemné provedení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Zdůvodnit přídavky pro zaklepávání a obšívání svršků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Slovní zdůvodnění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jednoduché úpravy šablon</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provedení</w:t>
      </w:r>
    </w:p>
    <w:p>
      <w:pPr>
        <w:pStyle w:val="P32"/>
        <w:framePr w:w="10710" w:h="248" w:hRule="exact" w:wrap="none" w:vAnchor="page" w:hAnchor="margin" w:x="28" w:y="5426"/>
        <w:rPr>
          <w:rStyle w:val="C23"/>
          <w:rtl w:val="0"/>
        </w:rPr>
      </w:pPr>
      <w:r>
        <w:rPr>
          <w:rStyle w:val="C23"/>
          <w:rtl w:val="0"/>
        </w:rPr>
        <w:t>Je třeba splnit kritéria b), c) a z ostatních jedno kritérium.</w:t>
      </w:r>
    </w:p>
    <w:p>
      <w:pPr>
        <w:pStyle w:val="P23"/>
        <w:framePr w:w="10710" w:h="340" w:hRule="exact" w:wrap="none" w:vAnchor="page" w:hAnchor="margin" w:x="28" w:y="5861"/>
        <w:rPr>
          <w:rStyle w:val="C18"/>
          <w:rtl w:val="0"/>
        </w:rPr>
      </w:pPr>
      <w:r>
        <w:rPr>
          <w:rStyle w:val="C18"/>
          <w:rtl w:val="0"/>
        </w:rPr>
        <w:t>Obsluha obuvnických strojů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1055" w:hRule="exact" w:wrap="none" w:vAnchor="page" w:hAnchor="margin" w:x="45" w:y="6677"/>
        <w:rPr>
          <w:rStyle w:val="C3"/>
          <w:rtl w:val="0"/>
        </w:rPr>
      </w:pPr>
    </w:p>
    <w:p>
      <w:pPr>
        <w:pStyle w:val="P13"/>
        <w:framePr w:w="6658" w:h="928" w:hRule="exact" w:wrap="none" w:vAnchor="page" w:hAnchor="margin" w:x="71" w:y="6733"/>
        <w:rPr>
          <w:rStyle w:val="C11"/>
          <w:rtl w:val="0"/>
        </w:rPr>
      </w:pPr>
      <w:r>
        <w:rPr>
          <w:rStyle w:val="C11"/>
          <w:rtl w:val="0"/>
        </w:rPr>
        <w:t>a) Předvést šití dílců podle technologického postupu na jednojehlových, dvoujehlových, ramenových a sloupových šicích strojích. Provést šití nejméně na dvou různých typech šicích strojů, dodržovat zásady ekonomie pohybů</w:t>
      </w:r>
    </w:p>
    <w:p>
      <w:pPr>
        <w:pStyle w:val="P28"/>
        <w:framePr w:w="3921" w:h="1055" w:hRule="exact" w:wrap="none" w:vAnchor="page" w:hAnchor="margin" w:x="6800" w:y="6677"/>
        <w:rPr>
          <w:rStyle w:val="C3"/>
          <w:rtl w:val="0"/>
        </w:rPr>
      </w:pPr>
    </w:p>
    <w:p>
      <w:pPr>
        <w:pStyle w:val="P29"/>
        <w:framePr w:w="3839" w:h="928" w:hRule="exact" w:wrap="none" w:vAnchor="page" w:hAnchor="margin" w:x="6856" w:y="6733"/>
        <w:rPr>
          <w:rStyle w:val="C21"/>
          <w:rtl w:val="0"/>
        </w:rPr>
      </w:pPr>
      <w:r>
        <w:rPr>
          <w:rStyle w:val="C21"/>
          <w:rtl w:val="0"/>
        </w:rPr>
        <w:t>Praktické provedení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b) Popsat základní složení a funkci určeného šicího stroje, připojit ho na síť</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Praktické provedení se slovním rozborem</w:t>
      </w:r>
    </w:p>
    <w:p>
      <w:pPr>
        <w:pStyle w:val="P32"/>
        <w:framePr w:w="10710" w:h="248" w:hRule="exact" w:wrap="none" w:vAnchor="page" w:hAnchor="margin" w:x="28" w:y="8222"/>
        <w:rPr>
          <w:rStyle w:val="C23"/>
          <w:rtl w:val="0"/>
        </w:rPr>
      </w:pPr>
      <w:r>
        <w:rPr>
          <w:rStyle w:val="C23"/>
          <w:rtl w:val="0"/>
        </w:rPr>
        <w:t>Je třeba splnit obě kritéria.</w:t>
      </w:r>
    </w:p>
    <w:p>
      <w:pPr>
        <w:pStyle w:val="P23"/>
        <w:framePr w:w="10710" w:h="340" w:hRule="exact" w:wrap="none" w:vAnchor="page" w:hAnchor="margin" w:x="28" w:y="8657"/>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097"/>
        <w:rPr>
          <w:rStyle w:val="C3"/>
          <w:rtl w:val="0"/>
        </w:rPr>
      </w:pPr>
    </w:p>
    <w:p>
      <w:pPr>
        <w:pStyle w:val="P25"/>
        <w:framePr w:w="6661" w:h="249" w:hRule="exact" w:wrap="none" w:vAnchor="page" w:hAnchor="margin" w:x="71" w:y="9168"/>
        <w:rPr>
          <w:rStyle w:val="C19"/>
          <w:rtl w:val="0"/>
        </w:rPr>
      </w:pPr>
      <w:r>
        <w:rPr>
          <w:rStyle w:val="C19"/>
          <w:rtl w:val="0"/>
        </w:rPr>
        <w:t>Kritéria hodnocení</w:t>
      </w:r>
    </w:p>
    <w:p>
      <w:pPr>
        <w:pStyle w:val="P26"/>
        <w:framePr w:w="3918" w:h="376" w:hRule="exact" w:wrap="none" w:vAnchor="page" w:hAnchor="margin" w:x="6803" w:y="9097"/>
        <w:rPr>
          <w:rStyle w:val="C3"/>
          <w:rtl w:val="0"/>
        </w:rPr>
      </w:pPr>
    </w:p>
    <w:p>
      <w:pPr>
        <w:pStyle w:val="P27"/>
        <w:framePr w:w="3836" w:h="249" w:hRule="exact" w:wrap="none" w:vAnchor="page" w:hAnchor="margin" w:x="6859" w:y="9168"/>
        <w:rPr>
          <w:rStyle w:val="C20"/>
          <w:rtl w:val="0"/>
        </w:rPr>
      </w:pPr>
      <w:r>
        <w:rPr>
          <w:rStyle w:val="C20"/>
          <w:rtl w:val="0"/>
        </w:rPr>
        <w:t>Způsoby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a) Připravit šicí stroj pro vykonání pracovní operace, provést jeho seřízení, předvést fyzickou kontrolu technického stavu šicího stroje, připojit ho na síť a ověřit jeho funkčnost</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Praktické provedení se slovním komentářem</w:t>
      </w:r>
    </w:p>
    <w:p>
      <w:pPr>
        <w:pStyle w:val="P16"/>
        <w:framePr w:w="6710" w:h="831" w:hRule="exact" w:wrap="none" w:vAnchor="page" w:hAnchor="margin" w:x="45" w:y="10304"/>
        <w:rPr>
          <w:rStyle w:val="C3"/>
          <w:rtl w:val="0"/>
        </w:rPr>
      </w:pPr>
    </w:p>
    <w:p>
      <w:pPr>
        <w:pStyle w:val="P17"/>
        <w:framePr w:w="6658" w:h="704" w:hRule="exact" w:wrap="none" w:vAnchor="page" w:hAnchor="margin" w:x="71" w:y="10360"/>
        <w:rPr>
          <w:rStyle w:val="C13"/>
          <w:rtl w:val="0"/>
        </w:rPr>
      </w:pPr>
      <w:r>
        <w:rPr>
          <w:rStyle w:val="C13"/>
          <w:rtl w:val="0"/>
        </w:rPr>
        <w:t>b) Provést základní údržbu u vybraného obuvnického stroje nebo zařízení, čištění a mazání podle technického průkazu, zdůvodnit nutnost pravidelné údržby u konkrétního stroje</w:t>
      </w:r>
    </w:p>
    <w:p>
      <w:pPr>
        <w:pStyle w:val="P30"/>
        <w:framePr w:w="3921" w:h="831" w:hRule="exact" w:wrap="none" w:vAnchor="page" w:hAnchor="margin" w:x="6800" w:y="10304"/>
        <w:rPr>
          <w:rStyle w:val="C3"/>
          <w:rtl w:val="0"/>
        </w:rPr>
      </w:pPr>
    </w:p>
    <w:p>
      <w:pPr>
        <w:pStyle w:val="P31"/>
        <w:framePr w:w="3839" w:h="704" w:hRule="exact" w:wrap="none" w:vAnchor="page" w:hAnchor="margin" w:x="6856" w:y="10360"/>
        <w:rPr>
          <w:rStyle w:val="C22"/>
          <w:rtl w:val="0"/>
        </w:rPr>
      </w:pPr>
      <w:r>
        <w:rPr>
          <w:rStyle w:val="C22"/>
          <w:rtl w:val="0"/>
        </w:rPr>
        <w:t>Praktické provedení</w:t>
      </w:r>
    </w:p>
    <w:p>
      <w:pPr>
        <w:pStyle w:val="P32"/>
        <w:framePr w:w="10710" w:h="248" w:hRule="exact" w:wrap="none" w:vAnchor="page" w:hAnchor="margin" w:x="28" w:y="11248"/>
        <w:rPr>
          <w:rStyle w:val="C23"/>
          <w:rtl w:val="0"/>
        </w:rPr>
      </w:pPr>
      <w:r>
        <w:rPr>
          <w:rStyle w:val="C23"/>
          <w:rtl w:val="0"/>
        </w:rPr>
        <w:t>Je třeba splnit obě kritéria.</w:t>
      </w:r>
    </w:p>
    <w:p>
      <w:pPr>
        <w:pStyle w:val="P23"/>
        <w:framePr w:w="10710" w:h="340" w:hRule="exact" w:wrap="none" w:vAnchor="page" w:hAnchor="margin" w:x="28" w:y="11684"/>
        <w:rPr>
          <w:rStyle w:val="C18"/>
          <w:rtl w:val="0"/>
        </w:rPr>
      </w:pPr>
      <w:r>
        <w:rPr>
          <w:rStyle w:val="C18"/>
          <w:rtl w:val="0"/>
        </w:rPr>
        <w:t>Kosení a další úpravy okrajů dílců a svršků</w:t>
      </w:r>
    </w:p>
    <w:p>
      <w:pPr>
        <w:pStyle w:val="P24"/>
        <w:framePr w:w="6713" w:h="376" w:hRule="exact" w:wrap="none" w:vAnchor="page" w:hAnchor="margin" w:x="45" w:y="12123"/>
        <w:rPr>
          <w:rStyle w:val="C3"/>
          <w:rtl w:val="0"/>
        </w:rPr>
      </w:pPr>
    </w:p>
    <w:p>
      <w:pPr>
        <w:pStyle w:val="P25"/>
        <w:framePr w:w="6661" w:h="249" w:hRule="exact" w:wrap="none" w:vAnchor="page" w:hAnchor="margin" w:x="71" w:y="12194"/>
        <w:rPr>
          <w:rStyle w:val="C19"/>
          <w:rtl w:val="0"/>
        </w:rPr>
      </w:pPr>
      <w:r>
        <w:rPr>
          <w:rStyle w:val="C19"/>
          <w:rtl w:val="0"/>
        </w:rPr>
        <w:t>Kritéria hodnocení</w:t>
      </w:r>
    </w:p>
    <w:p>
      <w:pPr>
        <w:pStyle w:val="P26"/>
        <w:framePr w:w="3918" w:h="376" w:hRule="exact" w:wrap="none" w:vAnchor="page" w:hAnchor="margin" w:x="6803" w:y="12123"/>
        <w:rPr>
          <w:rStyle w:val="C3"/>
          <w:rtl w:val="0"/>
        </w:rPr>
      </w:pPr>
    </w:p>
    <w:p>
      <w:pPr>
        <w:pStyle w:val="P27"/>
        <w:framePr w:w="3836" w:h="249" w:hRule="exact" w:wrap="none" w:vAnchor="page" w:hAnchor="margin" w:x="6859" w:y="12194"/>
        <w:rPr>
          <w:rStyle w:val="C20"/>
          <w:rtl w:val="0"/>
        </w:rPr>
      </w:pPr>
      <w:r>
        <w:rPr>
          <w:rStyle w:val="C20"/>
          <w:rtl w:val="0"/>
        </w:rPr>
        <w:t>Způsoby ověření</w:t>
      </w:r>
    </w:p>
    <w:p>
      <w:pPr>
        <w:pStyle w:val="P12"/>
        <w:framePr w:w="6710" w:h="376" w:hRule="exact" w:wrap="none" w:vAnchor="page" w:hAnchor="margin" w:x="45" w:y="12499"/>
        <w:rPr>
          <w:rStyle w:val="C3"/>
          <w:rtl w:val="0"/>
        </w:rPr>
      </w:pPr>
    </w:p>
    <w:p>
      <w:pPr>
        <w:pStyle w:val="P13"/>
        <w:framePr w:w="6658" w:h="249" w:hRule="exact" w:wrap="none" w:vAnchor="page" w:hAnchor="margin" w:x="71" w:y="12555"/>
        <w:rPr>
          <w:rStyle w:val="C11"/>
          <w:rtl w:val="0"/>
        </w:rPr>
      </w:pPr>
      <w:r>
        <w:rPr>
          <w:rStyle w:val="C11"/>
          <w:rtl w:val="0"/>
        </w:rPr>
        <w:t>a) Připravit a seřídit kosicí stroj podle technické dokumentace</w:t>
      </w:r>
    </w:p>
    <w:p>
      <w:pPr>
        <w:pStyle w:val="P28"/>
        <w:framePr w:w="3921" w:h="376" w:hRule="exact" w:wrap="none" w:vAnchor="page" w:hAnchor="margin" w:x="6800" w:y="12499"/>
        <w:rPr>
          <w:rStyle w:val="C3"/>
          <w:rtl w:val="0"/>
        </w:rPr>
      </w:pPr>
    </w:p>
    <w:p>
      <w:pPr>
        <w:pStyle w:val="P29"/>
        <w:framePr w:w="3839" w:h="249" w:hRule="exact" w:wrap="none" w:vAnchor="page" w:hAnchor="margin" w:x="6856" w:y="12555"/>
        <w:rPr>
          <w:rStyle w:val="C21"/>
          <w:rtl w:val="0"/>
        </w:rPr>
      </w:pPr>
      <w:r>
        <w:rPr>
          <w:rStyle w:val="C21"/>
          <w:rtl w:val="0"/>
        </w:rPr>
        <w:t>Praktické provedení</w:t>
      </w:r>
    </w:p>
    <w:p>
      <w:pPr>
        <w:pStyle w:val="P16"/>
        <w:framePr w:w="6710" w:h="607" w:hRule="exact" w:wrap="none" w:vAnchor="page" w:hAnchor="margin" w:x="45" w:y="12876"/>
        <w:rPr>
          <w:rStyle w:val="C3"/>
          <w:rtl w:val="0"/>
        </w:rPr>
      </w:pPr>
    </w:p>
    <w:p>
      <w:pPr>
        <w:pStyle w:val="P17"/>
        <w:framePr w:w="6658" w:h="480" w:hRule="exact" w:wrap="none" w:vAnchor="page" w:hAnchor="margin" w:x="71" w:y="12932"/>
        <w:rPr>
          <w:rStyle w:val="C13"/>
          <w:rtl w:val="0"/>
        </w:rPr>
      </w:pPr>
      <w:r>
        <w:rPr>
          <w:rStyle w:val="C13"/>
          <w:rtl w:val="0"/>
        </w:rPr>
        <w:t>b) Okosit vrchové a podšívkové dílce pro konkrétní druh obuvi podle předpisu kosení</w:t>
      </w:r>
    </w:p>
    <w:p>
      <w:pPr>
        <w:pStyle w:val="P30"/>
        <w:framePr w:w="3921" w:h="607" w:hRule="exact" w:wrap="none" w:vAnchor="page" w:hAnchor="margin" w:x="6800" w:y="12876"/>
        <w:rPr>
          <w:rStyle w:val="C3"/>
          <w:rtl w:val="0"/>
        </w:rPr>
      </w:pPr>
    </w:p>
    <w:p>
      <w:pPr>
        <w:pStyle w:val="P31"/>
        <w:framePr w:w="3839" w:h="480" w:hRule="exact" w:wrap="none" w:vAnchor="page" w:hAnchor="margin" w:x="6856" w:y="12932"/>
        <w:rPr>
          <w:rStyle w:val="C22"/>
          <w:rtl w:val="0"/>
        </w:rPr>
      </w:pPr>
      <w:r>
        <w:rPr>
          <w:rStyle w:val="C22"/>
          <w:rtl w:val="0"/>
        </w:rPr>
        <w:t>Praktické provedení</w:t>
      </w:r>
    </w:p>
    <w:p>
      <w:pPr>
        <w:pStyle w:val="P12"/>
        <w:framePr w:w="6710" w:h="376" w:hRule="exact" w:wrap="none" w:vAnchor="page" w:hAnchor="margin" w:x="45" w:y="13483"/>
        <w:rPr>
          <w:rStyle w:val="C3"/>
          <w:rtl w:val="0"/>
        </w:rPr>
      </w:pPr>
    </w:p>
    <w:p>
      <w:pPr>
        <w:pStyle w:val="P13"/>
        <w:framePr w:w="6658" w:h="249" w:hRule="exact" w:wrap="none" w:vAnchor="page" w:hAnchor="margin" w:x="71" w:y="13539"/>
        <w:rPr>
          <w:rStyle w:val="C11"/>
          <w:rtl w:val="0"/>
        </w:rPr>
      </w:pPr>
      <w:r>
        <w:rPr>
          <w:rStyle w:val="C11"/>
          <w:rtl w:val="0"/>
        </w:rPr>
        <w:t>c) Olemovat dílce nebo součásti svršku podle technické dokumentace</w:t>
      </w:r>
    </w:p>
    <w:p>
      <w:pPr>
        <w:pStyle w:val="P28"/>
        <w:framePr w:w="3921" w:h="376" w:hRule="exact" w:wrap="none" w:vAnchor="page" w:hAnchor="margin" w:x="6800" w:y="13483"/>
        <w:rPr>
          <w:rStyle w:val="C3"/>
          <w:rtl w:val="0"/>
        </w:rPr>
      </w:pPr>
    </w:p>
    <w:p>
      <w:pPr>
        <w:pStyle w:val="P29"/>
        <w:framePr w:w="3839" w:h="249" w:hRule="exact" w:wrap="none" w:vAnchor="page" w:hAnchor="margin" w:x="6856" w:y="13539"/>
        <w:rPr>
          <w:rStyle w:val="C21"/>
          <w:rtl w:val="0"/>
        </w:rPr>
      </w:pPr>
      <w:r>
        <w:rPr>
          <w:rStyle w:val="C21"/>
          <w:rtl w:val="0"/>
        </w:rPr>
        <w:t>Praktické provedení</w:t>
      </w:r>
    </w:p>
    <w:p>
      <w:pPr>
        <w:pStyle w:val="P16"/>
        <w:framePr w:w="6710" w:h="607" w:hRule="exact" w:wrap="none" w:vAnchor="page" w:hAnchor="margin" w:x="45" w:y="13859"/>
        <w:rPr>
          <w:rStyle w:val="C3"/>
          <w:rtl w:val="0"/>
        </w:rPr>
      </w:pPr>
    </w:p>
    <w:p>
      <w:pPr>
        <w:pStyle w:val="P17"/>
        <w:framePr w:w="6658" w:h="480" w:hRule="exact" w:wrap="none" w:vAnchor="page" w:hAnchor="margin" w:x="71" w:y="13915"/>
        <w:rPr>
          <w:rStyle w:val="C13"/>
          <w:rtl w:val="0"/>
        </w:rPr>
      </w:pPr>
      <w:r>
        <w:rPr>
          <w:rStyle w:val="C13"/>
          <w:rtl w:val="0"/>
        </w:rPr>
        <w:t>d) Provést úpravy okrajů svršku zaklepáváním a obšíváním, popsat pracovní postup a kontrolu kvality provedení</w:t>
      </w:r>
    </w:p>
    <w:p>
      <w:pPr>
        <w:pStyle w:val="P30"/>
        <w:framePr w:w="3921" w:h="607" w:hRule="exact" w:wrap="none" w:vAnchor="page" w:hAnchor="margin" w:x="6800" w:y="13859"/>
        <w:rPr>
          <w:rStyle w:val="C3"/>
          <w:rtl w:val="0"/>
        </w:rPr>
      </w:pPr>
    </w:p>
    <w:p>
      <w:pPr>
        <w:pStyle w:val="P31"/>
        <w:framePr w:w="3839" w:h="480" w:hRule="exact" w:wrap="none" w:vAnchor="page" w:hAnchor="margin" w:x="6856" w:y="13915"/>
        <w:rPr>
          <w:rStyle w:val="C22"/>
          <w:rtl w:val="0"/>
        </w:rPr>
      </w:pPr>
      <w:r>
        <w:rPr>
          <w:rStyle w:val="C22"/>
          <w:rtl w:val="0"/>
        </w:rPr>
        <w:t>Praktické provedení</w:t>
      </w:r>
    </w:p>
    <w:p>
      <w:pPr>
        <w:pStyle w:val="P32"/>
        <w:framePr w:w="10710" w:h="248" w:hRule="exact" w:wrap="none" w:vAnchor="page" w:hAnchor="margin" w:x="28" w:y="14579"/>
        <w:rPr>
          <w:rStyle w:val="C23"/>
          <w:rtl w:val="0"/>
        </w:rPr>
      </w:pPr>
      <w:r>
        <w:rPr>
          <w:rStyle w:val="C23"/>
          <w:rtl w:val="0"/>
        </w:rPr>
        <w:t>Je třeba splnit dvě kritéria.</w:t>
      </w:r>
    </w:p>
    <w:p>
      <w:pPr>
        <w:pStyle w:val="P21"/>
        <w:framePr w:w="7654" w:h="331" w:hRule="exact" w:wrap="none" w:vAnchor="page" w:hAnchor="margin" w:x="28" w:y="15940"/>
        <w:rPr>
          <w:rStyle w:val="C16"/>
          <w:rtl w:val="0"/>
        </w:rPr>
      </w:pPr>
      <w:r>
        <w:rPr>
          <w:rStyle w:val="C16"/>
          <w:rtl w:val="0"/>
        </w:rPr>
        <w:t>Svrškařka, 13.6.2026 12:23:58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Našívání, prošívání a sešívání svrškových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techniku spojování vrchových a podšívkových dílců šitím, zkontrolovat provedení spoje, zda odpovídá stanoveným kvalitativním požadavkům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provedení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pracovní operaci prošívání dílců, zkontrolovat kvalitu, pravidelnost a délku stehů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provedení</w:t>
      </w:r>
    </w:p>
    <w:p>
      <w:pPr>
        <w:pStyle w:val="P32"/>
        <w:framePr w:w="10710" w:h="248" w:hRule="exact" w:wrap="none" w:vAnchor="page" w:hAnchor="margin" w:x="28" w:y="4521"/>
        <w:rPr>
          <w:rStyle w:val="C23"/>
          <w:rtl w:val="0"/>
        </w:rPr>
      </w:pPr>
      <w:r>
        <w:rPr>
          <w:rStyle w:val="C23"/>
          <w:rtl w:val="0"/>
        </w:rPr>
        <w:t>Je třeba splnit jedno z uvedených kritérií.</w:t>
      </w:r>
    </w:p>
    <w:p>
      <w:pPr>
        <w:pStyle w:val="P23"/>
        <w:framePr w:w="10710" w:h="340" w:hRule="exact" w:wrap="none" w:vAnchor="page" w:hAnchor="margin" w:x="28" w:y="4957"/>
        <w:rPr>
          <w:rStyle w:val="C18"/>
          <w:rtl w:val="0"/>
        </w:rPr>
      </w:pPr>
      <w:r>
        <w:rPr>
          <w:rStyle w:val="C18"/>
          <w:rtl w:val="0"/>
        </w:rPr>
        <w:t>Kroužkování, nýtování a další obdobné pracovní operace</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Připravit, seřídit a uvést do chodu kroužkovací stroj podle technické dokumentace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provedení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Předvést techniku vsazení kroužků do svršku kroužkovacím strojem, sledovat dodržení požadavků na kvalitu provedení operace</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provedení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Vykonat pracovní operaci nýtování a další obdobné operace, popsat pracovní postup</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provedení</w:t>
      </w:r>
    </w:p>
    <w:p>
      <w:pPr>
        <w:pStyle w:val="P32"/>
        <w:framePr w:w="10710" w:h="248" w:hRule="exact" w:wrap="none" w:vAnchor="page" w:hAnchor="margin" w:x="28" w:y="7706"/>
        <w:rPr>
          <w:rStyle w:val="C23"/>
          <w:rtl w:val="0"/>
        </w:rPr>
      </w:pPr>
      <w:r>
        <w:rPr>
          <w:rStyle w:val="C23"/>
          <w:rtl w:val="0"/>
        </w:rPr>
        <w:t>Je třeba splnit dvě kritéria.</w:t>
      </w:r>
    </w:p>
    <w:p>
      <w:pPr>
        <w:pStyle w:val="P21"/>
        <w:framePr w:w="7654" w:h="331" w:hRule="exact" w:wrap="none" w:vAnchor="page" w:hAnchor="margin" w:x="28" w:y="15940"/>
        <w:rPr>
          <w:rStyle w:val="C16"/>
          <w:rtl w:val="0"/>
        </w:rPr>
      </w:pPr>
      <w:r>
        <w:rPr>
          <w:rStyle w:val="C16"/>
          <w:rtl w:val="0"/>
        </w:rPr>
        <w:t>Svrškařka, 13.6.2026 12:23:58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http://katalog.nsp.cz/karta_tp.aspx?id_jp=2461&amp;kod_sm1=30).</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obuvnické výroby. Kritéria hodnocení jsou komplexnějšího charakteru, zkoušející se může zaměřit na určitý stěžejní úkon, který je nosný pro ověřovanou kompetenci.</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80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Svrškařka, 13.6.2026 12:23:58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obuvník + střední vzdělání s maturitní zkouškou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v obuvnické technologie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obuvnickou technologii + alespoň 5 let praxe ve vedoucí funkci v oblasti obuvnické výroby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79"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provozní dílna s příslušným vybavením pro přípravu výroby, přímou výrobu a dohotovování výrobků (kosící stroj, plochý a sloupový šicí stroj, kroužkovací, a další vybavení šicí dílny)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43"/>
        <w:rPr>
          <w:rStyle w:val="C3"/>
          <w:rtl w:val="0"/>
        </w:rPr>
      </w:pPr>
    </w:p>
    <w:p>
      <w:pPr>
        <w:pStyle w:val="P35"/>
        <w:framePr w:w="10710" w:h="340" w:hRule="exact" w:wrap="none" w:vAnchor="page" w:hAnchor="margin" w:x="28" w:y="13243"/>
        <w:rPr>
          <w:rStyle w:val="C25"/>
          <w:rtl w:val="0"/>
        </w:rPr>
      </w:pPr>
      <w:r>
        <w:rPr>
          <w:rStyle w:val="C25"/>
          <w:rtl w:val="0"/>
        </w:rPr>
        <w:t>Doba přípravy na zkoušku</w:t>
      </w:r>
    </w:p>
    <w:p>
      <w:pPr>
        <w:keepNext w:val="0"/>
        <w:keepLines w:val="0"/>
        <w:framePr w:w="10766" w:h="1036" w:hRule="exact" w:wrap="none" w:vAnchor="page" w:hAnchor="margin" w:x="0" w:y="13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Svrškařka, 13.6.2026 12:23:58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Svrškařka, 13.6.2026 12:23:58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Svrškařka, 13.6.2026 12:23:58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